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E5" w:rsidRDefault="00E845E5" w:rsidP="0037554D">
      <w:pPr>
        <w:pStyle w:val="1"/>
        <w:spacing w:before="72"/>
        <w:ind w:left="0"/>
        <w:jc w:val="center"/>
      </w:pPr>
    </w:p>
    <w:p w:rsidR="00CA23DA" w:rsidRDefault="00540567" w:rsidP="00E845E5">
      <w:pPr>
        <w:pStyle w:val="1"/>
        <w:spacing w:before="72"/>
        <w:ind w:left="0"/>
        <w:jc w:val="center"/>
        <w:rPr>
          <w:sz w:val="24"/>
          <w:szCs w:val="24"/>
        </w:rPr>
      </w:pPr>
      <w:r w:rsidRPr="00E845E5">
        <w:rPr>
          <w:sz w:val="24"/>
          <w:szCs w:val="24"/>
        </w:rPr>
        <w:t>Аналіз виконання</w:t>
      </w:r>
      <w:r w:rsidR="00E845E5" w:rsidRPr="00E845E5">
        <w:rPr>
          <w:sz w:val="24"/>
          <w:szCs w:val="24"/>
        </w:rPr>
        <w:t xml:space="preserve"> річного плану за 2024-2025н.р.</w:t>
      </w:r>
    </w:p>
    <w:p w:rsidR="00447010" w:rsidRPr="00E845E5" w:rsidRDefault="00447010" w:rsidP="00E845E5">
      <w:pPr>
        <w:pStyle w:val="1"/>
        <w:spacing w:before="72"/>
        <w:ind w:left="0"/>
        <w:jc w:val="center"/>
        <w:rPr>
          <w:sz w:val="24"/>
          <w:szCs w:val="24"/>
        </w:rPr>
      </w:pPr>
    </w:p>
    <w:p w:rsidR="00E845E5" w:rsidRPr="00E845E5" w:rsidRDefault="0037554D" w:rsidP="00E845E5">
      <w:pPr>
        <w:pStyle w:val="1"/>
        <w:spacing w:before="72"/>
        <w:ind w:left="0"/>
        <w:jc w:val="both"/>
        <w:rPr>
          <w:spacing w:val="-2"/>
          <w:sz w:val="24"/>
          <w:szCs w:val="24"/>
        </w:rPr>
      </w:pPr>
      <w:r w:rsidRPr="00E845E5">
        <w:rPr>
          <w:sz w:val="24"/>
          <w:szCs w:val="24"/>
        </w:rPr>
        <w:t xml:space="preserve">          </w:t>
      </w:r>
      <w:r w:rsidR="002350BB" w:rsidRPr="00E845E5">
        <w:rPr>
          <w:spacing w:val="-15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Розділ</w:t>
      </w:r>
      <w:r w:rsidR="0040376A">
        <w:rPr>
          <w:sz w:val="24"/>
          <w:szCs w:val="24"/>
        </w:rPr>
        <w:t xml:space="preserve"> «</w:t>
      </w:r>
      <w:r w:rsidR="002350BB" w:rsidRPr="00E845E5">
        <w:rPr>
          <w:sz w:val="24"/>
          <w:szCs w:val="24"/>
        </w:rPr>
        <w:t>Освітнє</w:t>
      </w:r>
      <w:r w:rsidR="002350BB" w:rsidRPr="00E845E5">
        <w:rPr>
          <w:spacing w:val="-13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середовище</w:t>
      </w:r>
      <w:r w:rsidR="002350BB" w:rsidRPr="00E845E5">
        <w:rPr>
          <w:spacing w:val="-12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закладу</w:t>
      </w:r>
      <w:r w:rsidR="002350BB" w:rsidRPr="00E845E5">
        <w:rPr>
          <w:spacing w:val="-9"/>
          <w:sz w:val="24"/>
          <w:szCs w:val="24"/>
        </w:rPr>
        <w:t xml:space="preserve"> </w:t>
      </w:r>
      <w:r w:rsidR="002350BB" w:rsidRPr="00E845E5">
        <w:rPr>
          <w:spacing w:val="-2"/>
          <w:sz w:val="24"/>
          <w:szCs w:val="24"/>
        </w:rPr>
        <w:t>освіти</w:t>
      </w:r>
      <w:r w:rsidR="0040376A">
        <w:rPr>
          <w:spacing w:val="-2"/>
          <w:sz w:val="24"/>
          <w:szCs w:val="24"/>
        </w:rPr>
        <w:t>»</w:t>
      </w:r>
    </w:p>
    <w:p w:rsidR="006E04EB" w:rsidRPr="00E845E5" w:rsidRDefault="006E04EB" w:rsidP="00E845E5">
      <w:pPr>
        <w:pStyle w:val="a3"/>
        <w:spacing w:line="276" w:lineRule="auto"/>
        <w:ind w:left="0" w:right="70" w:firstLine="720"/>
        <w:rPr>
          <w:sz w:val="24"/>
          <w:szCs w:val="24"/>
        </w:rPr>
      </w:pPr>
      <w:r w:rsidRPr="00E845E5">
        <w:rPr>
          <w:sz w:val="24"/>
          <w:szCs w:val="24"/>
        </w:rPr>
        <w:t>Згідно річного плану закладу було проведено всі відповідні заходи</w:t>
      </w:r>
      <w:r w:rsidRPr="00E845E5">
        <w:rPr>
          <w:rFonts w:eastAsiaTheme="minorEastAsia"/>
          <w:sz w:val="24"/>
          <w:szCs w:val="24"/>
          <w:lang w:eastAsia="uk-UA"/>
        </w:rPr>
        <w:t xml:space="preserve"> з метою забезпечення комфортних і безпечних умов навчання та праці. В освітньому процесі </w:t>
      </w:r>
      <w:r w:rsidRPr="00E845E5">
        <w:rPr>
          <w:sz w:val="24"/>
          <w:szCs w:val="24"/>
        </w:rPr>
        <w:t xml:space="preserve"> задіяно 14 предметних кабінетів та класних кімнат,  приміщення для проведення уроків фізичної культури. До послуг учнів</w:t>
      </w:r>
      <w:r w:rsidR="007D6E97" w:rsidRPr="00E845E5">
        <w:rPr>
          <w:sz w:val="24"/>
          <w:szCs w:val="24"/>
        </w:rPr>
        <w:t>:</w:t>
      </w:r>
      <w:r w:rsidRPr="00E845E5">
        <w:rPr>
          <w:sz w:val="24"/>
          <w:szCs w:val="24"/>
        </w:rPr>
        <w:t xml:space="preserve"> бібліотека, комп’ютерний клас, їдальня, спортивний майданчик, ресурсна кімната. Протягом 2024-2025 навчального року було здійснено оновлення матеріально-технічної бази закладу: для кабінетів природничого циклу придбано </w:t>
      </w:r>
      <w:proofErr w:type="spellStart"/>
      <w:r w:rsidRPr="00E845E5">
        <w:rPr>
          <w:sz w:val="24"/>
          <w:szCs w:val="24"/>
        </w:rPr>
        <w:t>ноути</w:t>
      </w:r>
      <w:proofErr w:type="spellEnd"/>
      <w:r w:rsidRPr="00E845E5">
        <w:rPr>
          <w:sz w:val="24"/>
          <w:szCs w:val="24"/>
        </w:rPr>
        <w:t xml:space="preserve">, інтерактивні дошки, принтери, електронно-цифровий  вимірювальний комплекс.  </w:t>
      </w:r>
      <w:r w:rsidR="007D6E97" w:rsidRPr="00E845E5">
        <w:rPr>
          <w:spacing w:val="-2"/>
          <w:sz w:val="24"/>
          <w:szCs w:val="24"/>
        </w:rPr>
        <w:t>Класні</w:t>
      </w:r>
      <w:r w:rsidR="007D6E97" w:rsidRPr="00E845E5">
        <w:rPr>
          <w:spacing w:val="-14"/>
          <w:sz w:val="24"/>
          <w:szCs w:val="24"/>
        </w:rPr>
        <w:t xml:space="preserve"> </w:t>
      </w:r>
      <w:r w:rsidR="007D6E97" w:rsidRPr="00E845E5">
        <w:rPr>
          <w:spacing w:val="-2"/>
          <w:sz w:val="24"/>
          <w:szCs w:val="24"/>
        </w:rPr>
        <w:t>кімнати</w:t>
      </w:r>
      <w:r w:rsidR="007D6E97" w:rsidRPr="00E845E5">
        <w:rPr>
          <w:spacing w:val="-9"/>
          <w:sz w:val="24"/>
          <w:szCs w:val="24"/>
        </w:rPr>
        <w:t xml:space="preserve"> </w:t>
      </w:r>
      <w:r w:rsidR="007D6E97" w:rsidRPr="00E845E5">
        <w:rPr>
          <w:spacing w:val="-2"/>
          <w:sz w:val="24"/>
          <w:szCs w:val="24"/>
        </w:rPr>
        <w:t>для</w:t>
      </w:r>
      <w:r w:rsidR="007D6E97" w:rsidRPr="00E845E5">
        <w:rPr>
          <w:spacing w:val="-7"/>
          <w:sz w:val="24"/>
          <w:szCs w:val="24"/>
        </w:rPr>
        <w:t xml:space="preserve"> учнів 1-4 </w:t>
      </w:r>
      <w:r w:rsidR="007D6E97" w:rsidRPr="00E845E5">
        <w:rPr>
          <w:spacing w:val="-2"/>
          <w:sz w:val="24"/>
          <w:szCs w:val="24"/>
        </w:rPr>
        <w:t>класів,</w:t>
      </w:r>
      <w:r w:rsidR="007D6E97" w:rsidRPr="00E845E5">
        <w:rPr>
          <w:spacing w:val="-7"/>
          <w:sz w:val="24"/>
          <w:szCs w:val="24"/>
        </w:rPr>
        <w:t xml:space="preserve"> </w:t>
      </w:r>
      <w:r w:rsidR="007D6E97" w:rsidRPr="00E845E5">
        <w:rPr>
          <w:spacing w:val="-2"/>
          <w:sz w:val="24"/>
          <w:szCs w:val="24"/>
        </w:rPr>
        <w:t>які</w:t>
      </w:r>
      <w:r w:rsidR="007D6E97" w:rsidRPr="00E845E5">
        <w:rPr>
          <w:spacing w:val="-14"/>
          <w:sz w:val="24"/>
          <w:szCs w:val="24"/>
        </w:rPr>
        <w:t xml:space="preserve"> </w:t>
      </w:r>
      <w:r w:rsidR="007D6E97" w:rsidRPr="00E845E5">
        <w:rPr>
          <w:spacing w:val="-2"/>
          <w:sz w:val="24"/>
          <w:szCs w:val="24"/>
        </w:rPr>
        <w:t>навчаються</w:t>
      </w:r>
      <w:r w:rsidR="007D6E97" w:rsidRPr="00E845E5">
        <w:rPr>
          <w:spacing w:val="-7"/>
          <w:sz w:val="24"/>
          <w:szCs w:val="24"/>
        </w:rPr>
        <w:t xml:space="preserve"> </w:t>
      </w:r>
      <w:r w:rsidR="007D6E97" w:rsidRPr="00E845E5">
        <w:rPr>
          <w:spacing w:val="-2"/>
          <w:sz w:val="24"/>
          <w:szCs w:val="24"/>
        </w:rPr>
        <w:t>за</w:t>
      </w:r>
      <w:r w:rsidR="007D6E97" w:rsidRPr="00E845E5">
        <w:rPr>
          <w:spacing w:val="-7"/>
          <w:sz w:val="24"/>
          <w:szCs w:val="24"/>
        </w:rPr>
        <w:t xml:space="preserve"> </w:t>
      </w:r>
      <w:r w:rsidR="007D6E97" w:rsidRPr="00E845E5">
        <w:rPr>
          <w:spacing w:val="-2"/>
          <w:sz w:val="24"/>
          <w:szCs w:val="24"/>
        </w:rPr>
        <w:t>програмою</w:t>
      </w:r>
      <w:r w:rsidR="007D6E97" w:rsidRPr="00E845E5">
        <w:rPr>
          <w:spacing w:val="-6"/>
          <w:sz w:val="24"/>
          <w:szCs w:val="24"/>
        </w:rPr>
        <w:t xml:space="preserve"> </w:t>
      </w:r>
      <w:r w:rsidR="007D6E97" w:rsidRPr="00E845E5">
        <w:rPr>
          <w:spacing w:val="-2"/>
          <w:sz w:val="24"/>
          <w:szCs w:val="24"/>
        </w:rPr>
        <w:t>Нової</w:t>
      </w:r>
      <w:r w:rsidR="007D6E97" w:rsidRPr="00E845E5">
        <w:rPr>
          <w:spacing w:val="-9"/>
          <w:sz w:val="24"/>
          <w:szCs w:val="24"/>
        </w:rPr>
        <w:t xml:space="preserve"> </w:t>
      </w:r>
      <w:r w:rsidR="007D6E97" w:rsidRPr="00E845E5">
        <w:rPr>
          <w:spacing w:val="-2"/>
          <w:sz w:val="24"/>
          <w:szCs w:val="24"/>
        </w:rPr>
        <w:t xml:space="preserve">української </w:t>
      </w:r>
      <w:r w:rsidR="007D6E97" w:rsidRPr="00E845E5">
        <w:rPr>
          <w:sz w:val="24"/>
          <w:szCs w:val="24"/>
        </w:rPr>
        <w:t xml:space="preserve">школи, забезпечено необхідним навчальним обладнанням в середньому на 75%, предметні  кабінети для учнів 5-7 класів забезпечені обладнанням в середньому  на 40%. </w:t>
      </w:r>
      <w:r w:rsidRPr="00E845E5">
        <w:rPr>
          <w:sz w:val="24"/>
          <w:szCs w:val="24"/>
        </w:rPr>
        <w:t xml:space="preserve">Заклад підключено до мережі </w:t>
      </w:r>
      <w:proofErr w:type="spellStart"/>
      <w:r w:rsidRPr="00E845E5">
        <w:rPr>
          <w:sz w:val="24"/>
          <w:szCs w:val="24"/>
        </w:rPr>
        <w:t>Internet</w:t>
      </w:r>
      <w:proofErr w:type="spellEnd"/>
      <w:r w:rsidRPr="00E845E5">
        <w:rPr>
          <w:sz w:val="24"/>
          <w:szCs w:val="24"/>
        </w:rPr>
        <w:t xml:space="preserve">. Усі наявні у закладі комп’ютери підключені до мережі (40 Мбіт/с), наявна мережа </w:t>
      </w:r>
      <w:proofErr w:type="spellStart"/>
      <w:r w:rsidRPr="00E845E5">
        <w:rPr>
          <w:sz w:val="24"/>
          <w:szCs w:val="24"/>
        </w:rPr>
        <w:t>Wi-Fi</w:t>
      </w:r>
      <w:proofErr w:type="spellEnd"/>
      <w:r w:rsidRPr="00E845E5">
        <w:rPr>
          <w:sz w:val="24"/>
          <w:szCs w:val="24"/>
        </w:rPr>
        <w:t>. Працює автономна газова котельня, що дає змогу підтримувати тепловий режим під час опалювального сезону в межах норми.</w:t>
      </w:r>
    </w:p>
    <w:p w:rsidR="00A87804" w:rsidRPr="00E845E5" w:rsidRDefault="006E04EB" w:rsidP="00E845E5">
      <w:pPr>
        <w:pStyle w:val="a3"/>
        <w:spacing w:before="67" w:line="276" w:lineRule="auto"/>
        <w:ind w:left="0" w:right="71" w:firstLine="720"/>
        <w:rPr>
          <w:sz w:val="24"/>
          <w:szCs w:val="24"/>
        </w:rPr>
      </w:pPr>
      <w:r w:rsidRPr="00E845E5">
        <w:rPr>
          <w:sz w:val="24"/>
          <w:szCs w:val="24"/>
        </w:rPr>
        <w:t xml:space="preserve">В умовах воєнного часу в закладі  було організовано  освітній процес в режимах:  </w:t>
      </w:r>
      <w:proofErr w:type="spellStart"/>
      <w:r w:rsidRPr="00E845E5">
        <w:rPr>
          <w:sz w:val="24"/>
          <w:szCs w:val="24"/>
        </w:rPr>
        <w:t>офлайн</w:t>
      </w:r>
      <w:proofErr w:type="spellEnd"/>
      <w:r w:rsidRPr="00E845E5">
        <w:rPr>
          <w:sz w:val="24"/>
          <w:szCs w:val="24"/>
        </w:rPr>
        <w:t xml:space="preserve"> та онлайн. Для учнів, що навчалися на очній формі навчання,  </w:t>
      </w:r>
      <w:r w:rsidR="009E263F" w:rsidRPr="00E845E5">
        <w:rPr>
          <w:sz w:val="24"/>
          <w:szCs w:val="24"/>
        </w:rPr>
        <w:t xml:space="preserve">було </w:t>
      </w:r>
      <w:r w:rsidRPr="00E845E5">
        <w:rPr>
          <w:sz w:val="24"/>
          <w:szCs w:val="24"/>
        </w:rPr>
        <w:t xml:space="preserve"> облаштовано найпростіше укриття на 550 місць, де під час сигналу повітряної тривоги діти мали змогу перебувати в безпеці. Залишається актуальними питання щодо відсутності в закладі спортивної зали,  актової зали</w:t>
      </w:r>
      <w:r w:rsidR="004E5E79" w:rsidRPr="00E845E5">
        <w:rPr>
          <w:sz w:val="24"/>
          <w:szCs w:val="24"/>
        </w:rPr>
        <w:t xml:space="preserve">, необхідності косметичного ремонту та облаштування  рекреаційних зон другого та третього поверхів будівлі закладу, </w:t>
      </w:r>
      <w:r w:rsidRPr="00E845E5">
        <w:rPr>
          <w:sz w:val="24"/>
          <w:szCs w:val="24"/>
        </w:rPr>
        <w:t xml:space="preserve">  є нагальна потреба оновлення шкільних меблів (учнівських парт та  стільців в кабінетах 5-9 класів).   </w:t>
      </w:r>
    </w:p>
    <w:p w:rsidR="004E5E79" w:rsidRPr="00E845E5" w:rsidRDefault="006E04EB" w:rsidP="00E845E5">
      <w:pPr>
        <w:pStyle w:val="a3"/>
        <w:spacing w:before="67" w:line="276" w:lineRule="auto"/>
        <w:ind w:left="0" w:right="71" w:firstLine="720"/>
        <w:rPr>
          <w:sz w:val="24"/>
          <w:szCs w:val="24"/>
        </w:rPr>
      </w:pPr>
      <w:r w:rsidRPr="00E845E5">
        <w:rPr>
          <w:sz w:val="24"/>
          <w:szCs w:val="24"/>
        </w:rPr>
        <w:t xml:space="preserve">Робота освітнього закладу із запобігання дитячому травматизму упродовж 2024-2025 навчального року здійснювалась відповідно до </w:t>
      </w:r>
      <w:r w:rsidR="009E263F" w:rsidRPr="00E845E5">
        <w:rPr>
          <w:sz w:val="24"/>
          <w:szCs w:val="24"/>
        </w:rPr>
        <w:t>річного плану</w:t>
      </w:r>
      <w:r w:rsidRPr="00E845E5">
        <w:rPr>
          <w:sz w:val="24"/>
          <w:szCs w:val="24"/>
        </w:rPr>
        <w:t>: питання збереження життя і</w:t>
      </w:r>
      <w:r w:rsidRPr="00E845E5">
        <w:rPr>
          <w:spacing w:val="-1"/>
          <w:sz w:val="24"/>
          <w:szCs w:val="24"/>
        </w:rPr>
        <w:t xml:space="preserve"> </w:t>
      </w:r>
      <w:r w:rsidRPr="00E845E5">
        <w:rPr>
          <w:sz w:val="24"/>
          <w:szCs w:val="24"/>
        </w:rPr>
        <w:t xml:space="preserve">здоров’я учнів та запобігання випадкам дитячого травматизму розглядалося на засіданнях педагогічної ради, </w:t>
      </w:r>
      <w:proofErr w:type="spellStart"/>
      <w:r w:rsidRPr="00E845E5">
        <w:rPr>
          <w:sz w:val="24"/>
          <w:szCs w:val="24"/>
        </w:rPr>
        <w:t>інструктивно</w:t>
      </w:r>
      <w:proofErr w:type="spellEnd"/>
      <w:r w:rsidRPr="00E845E5">
        <w:rPr>
          <w:sz w:val="24"/>
          <w:szCs w:val="24"/>
        </w:rPr>
        <w:t xml:space="preserve">-методичних нарадах при директорові, засіданнях шкільних методичних об’єднань класних керівників, батьківських зборах тощо. Упродовж навчального року </w:t>
      </w:r>
      <w:r w:rsidRPr="00E845E5">
        <w:rPr>
          <w:spacing w:val="-2"/>
          <w:sz w:val="24"/>
          <w:szCs w:val="24"/>
        </w:rPr>
        <w:t>проводились</w:t>
      </w:r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Дні</w:t>
      </w:r>
      <w:r w:rsidRPr="00E845E5">
        <w:rPr>
          <w:spacing w:val="-14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безпеки,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лекції,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турніри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та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інші</w:t>
      </w:r>
      <w:r w:rsidRPr="00E845E5">
        <w:rPr>
          <w:spacing w:val="-14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заходи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з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питань</w:t>
      </w:r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запобігання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 xml:space="preserve">різних </w:t>
      </w:r>
      <w:r w:rsidRPr="00E845E5">
        <w:rPr>
          <w:sz w:val="24"/>
          <w:szCs w:val="24"/>
        </w:rPr>
        <w:t>видів</w:t>
      </w:r>
      <w:r w:rsidRPr="00E845E5">
        <w:rPr>
          <w:spacing w:val="49"/>
          <w:sz w:val="24"/>
          <w:szCs w:val="24"/>
        </w:rPr>
        <w:t xml:space="preserve"> </w:t>
      </w:r>
      <w:r w:rsidRPr="00E845E5">
        <w:rPr>
          <w:sz w:val="24"/>
          <w:szCs w:val="24"/>
        </w:rPr>
        <w:t>дитячого</w:t>
      </w:r>
      <w:r w:rsidRPr="00E845E5">
        <w:rPr>
          <w:spacing w:val="52"/>
          <w:sz w:val="24"/>
          <w:szCs w:val="24"/>
        </w:rPr>
        <w:t xml:space="preserve"> </w:t>
      </w:r>
      <w:r w:rsidRPr="00E845E5">
        <w:rPr>
          <w:sz w:val="24"/>
          <w:szCs w:val="24"/>
        </w:rPr>
        <w:t>травматизму</w:t>
      </w:r>
      <w:r w:rsidRPr="00E845E5">
        <w:rPr>
          <w:spacing w:val="47"/>
          <w:sz w:val="24"/>
          <w:szCs w:val="24"/>
        </w:rPr>
        <w:t xml:space="preserve"> </w:t>
      </w:r>
      <w:r w:rsidRPr="00E845E5">
        <w:rPr>
          <w:sz w:val="24"/>
          <w:szCs w:val="24"/>
        </w:rPr>
        <w:t>згідно</w:t>
      </w:r>
      <w:r w:rsidRPr="00E845E5">
        <w:rPr>
          <w:spacing w:val="51"/>
          <w:sz w:val="24"/>
          <w:szCs w:val="24"/>
        </w:rPr>
        <w:t xml:space="preserve"> </w:t>
      </w:r>
      <w:r w:rsidRPr="00E845E5">
        <w:rPr>
          <w:sz w:val="24"/>
          <w:szCs w:val="24"/>
        </w:rPr>
        <w:t>з</w:t>
      </w:r>
      <w:r w:rsidRPr="00E845E5">
        <w:rPr>
          <w:spacing w:val="52"/>
          <w:sz w:val="24"/>
          <w:szCs w:val="24"/>
        </w:rPr>
        <w:t xml:space="preserve"> </w:t>
      </w:r>
      <w:r w:rsidRPr="00E845E5">
        <w:rPr>
          <w:sz w:val="24"/>
          <w:szCs w:val="24"/>
        </w:rPr>
        <w:t>планами</w:t>
      </w:r>
      <w:r w:rsidRPr="00E845E5">
        <w:rPr>
          <w:spacing w:val="51"/>
          <w:sz w:val="24"/>
          <w:szCs w:val="24"/>
        </w:rPr>
        <w:t xml:space="preserve"> </w:t>
      </w:r>
      <w:r w:rsidRPr="00E845E5">
        <w:rPr>
          <w:sz w:val="24"/>
          <w:szCs w:val="24"/>
        </w:rPr>
        <w:t>виховної</w:t>
      </w:r>
      <w:r w:rsidRPr="00E845E5">
        <w:rPr>
          <w:spacing w:val="46"/>
          <w:sz w:val="24"/>
          <w:szCs w:val="24"/>
        </w:rPr>
        <w:t xml:space="preserve"> </w:t>
      </w:r>
      <w:r w:rsidRPr="00E845E5">
        <w:rPr>
          <w:sz w:val="24"/>
          <w:szCs w:val="24"/>
        </w:rPr>
        <w:t>роботи.</w:t>
      </w:r>
      <w:r w:rsidRPr="00E845E5">
        <w:rPr>
          <w:spacing w:val="54"/>
          <w:sz w:val="24"/>
          <w:szCs w:val="24"/>
        </w:rPr>
        <w:t xml:space="preserve"> </w:t>
      </w:r>
      <w:r w:rsidRPr="00E845E5">
        <w:rPr>
          <w:sz w:val="24"/>
          <w:szCs w:val="24"/>
        </w:rPr>
        <w:t xml:space="preserve">Учителями проводилися інструктажі </w:t>
      </w:r>
      <w:r w:rsidR="00CA23DA" w:rsidRPr="00E845E5">
        <w:rPr>
          <w:sz w:val="24"/>
          <w:szCs w:val="24"/>
        </w:rPr>
        <w:t xml:space="preserve">для учнів </w:t>
      </w:r>
      <w:r w:rsidRPr="00E845E5">
        <w:rPr>
          <w:sz w:val="24"/>
          <w:szCs w:val="24"/>
        </w:rPr>
        <w:t>з безпеки життєдіяльності, що зафіксовано</w:t>
      </w:r>
      <w:r w:rsidRPr="00E845E5">
        <w:rPr>
          <w:spacing w:val="-18"/>
          <w:sz w:val="24"/>
          <w:szCs w:val="24"/>
        </w:rPr>
        <w:t xml:space="preserve"> </w:t>
      </w:r>
      <w:r w:rsidRPr="00E845E5">
        <w:rPr>
          <w:sz w:val="24"/>
          <w:szCs w:val="24"/>
        </w:rPr>
        <w:t>в</w:t>
      </w:r>
      <w:r w:rsidRPr="00E845E5">
        <w:rPr>
          <w:spacing w:val="-17"/>
          <w:sz w:val="24"/>
          <w:szCs w:val="24"/>
        </w:rPr>
        <w:t xml:space="preserve"> </w:t>
      </w:r>
      <w:r w:rsidRPr="00E845E5">
        <w:rPr>
          <w:sz w:val="24"/>
          <w:szCs w:val="24"/>
        </w:rPr>
        <w:t>окремих</w:t>
      </w:r>
      <w:r w:rsidRPr="00E845E5">
        <w:rPr>
          <w:spacing w:val="-18"/>
          <w:sz w:val="24"/>
          <w:szCs w:val="24"/>
        </w:rPr>
        <w:t xml:space="preserve"> </w:t>
      </w:r>
      <w:r w:rsidRPr="00E845E5">
        <w:rPr>
          <w:sz w:val="24"/>
          <w:szCs w:val="24"/>
        </w:rPr>
        <w:t>журналах</w:t>
      </w:r>
      <w:r w:rsidRPr="00E845E5">
        <w:rPr>
          <w:spacing w:val="-17"/>
          <w:sz w:val="24"/>
          <w:szCs w:val="24"/>
        </w:rPr>
        <w:t xml:space="preserve"> </w:t>
      </w:r>
      <w:r w:rsidRPr="00E845E5">
        <w:rPr>
          <w:sz w:val="24"/>
          <w:szCs w:val="24"/>
        </w:rPr>
        <w:t>на</w:t>
      </w:r>
      <w:r w:rsidRPr="00E845E5">
        <w:rPr>
          <w:spacing w:val="-18"/>
          <w:sz w:val="24"/>
          <w:szCs w:val="24"/>
        </w:rPr>
        <w:t xml:space="preserve"> </w:t>
      </w:r>
      <w:proofErr w:type="spellStart"/>
      <w:r w:rsidRPr="00E845E5">
        <w:rPr>
          <w:sz w:val="24"/>
          <w:szCs w:val="24"/>
        </w:rPr>
        <w:t>уроках</w:t>
      </w:r>
      <w:proofErr w:type="spellEnd"/>
      <w:r w:rsidRPr="00E845E5">
        <w:rPr>
          <w:spacing w:val="-17"/>
          <w:sz w:val="24"/>
          <w:szCs w:val="24"/>
        </w:rPr>
        <w:t xml:space="preserve"> </w:t>
      </w:r>
      <w:r w:rsidRPr="00E845E5">
        <w:rPr>
          <w:sz w:val="24"/>
          <w:szCs w:val="24"/>
        </w:rPr>
        <w:t>фізичної</w:t>
      </w:r>
      <w:r w:rsidRPr="00E845E5">
        <w:rPr>
          <w:spacing w:val="-18"/>
          <w:sz w:val="24"/>
          <w:szCs w:val="24"/>
        </w:rPr>
        <w:t xml:space="preserve"> </w:t>
      </w:r>
      <w:r w:rsidRPr="00E845E5">
        <w:rPr>
          <w:sz w:val="24"/>
          <w:szCs w:val="24"/>
        </w:rPr>
        <w:t>культури,</w:t>
      </w:r>
      <w:r w:rsidRPr="00E845E5">
        <w:rPr>
          <w:spacing w:val="-13"/>
          <w:sz w:val="24"/>
          <w:szCs w:val="24"/>
        </w:rPr>
        <w:t xml:space="preserve"> </w:t>
      </w:r>
      <w:r w:rsidRPr="00E845E5">
        <w:rPr>
          <w:sz w:val="24"/>
          <w:szCs w:val="24"/>
        </w:rPr>
        <w:t>трудового</w:t>
      </w:r>
      <w:r w:rsidRPr="00E845E5">
        <w:rPr>
          <w:spacing w:val="-16"/>
          <w:sz w:val="24"/>
          <w:szCs w:val="24"/>
        </w:rPr>
        <w:t xml:space="preserve"> </w:t>
      </w:r>
      <w:r w:rsidRPr="00E845E5">
        <w:rPr>
          <w:sz w:val="24"/>
          <w:szCs w:val="24"/>
        </w:rPr>
        <w:t>навчання, фізики, хімії, інформатики, біології, під час прогулянок, екскурсій; бесіди з попередження усіх</w:t>
      </w:r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z w:val="24"/>
          <w:szCs w:val="24"/>
        </w:rPr>
        <w:t>видів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z w:val="24"/>
          <w:szCs w:val="24"/>
        </w:rPr>
        <w:t>дитячого</w:t>
      </w:r>
      <w:r w:rsidRPr="00E845E5">
        <w:rPr>
          <w:spacing w:val="-5"/>
          <w:sz w:val="24"/>
          <w:szCs w:val="24"/>
        </w:rPr>
        <w:t xml:space="preserve"> </w:t>
      </w:r>
      <w:r w:rsidRPr="00E845E5">
        <w:rPr>
          <w:sz w:val="24"/>
          <w:szCs w:val="24"/>
        </w:rPr>
        <w:t>травматизму</w:t>
      </w:r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z w:val="24"/>
          <w:szCs w:val="24"/>
        </w:rPr>
        <w:t>перед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виходом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на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осінні,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зимові</w:t>
      </w:r>
      <w:r w:rsidR="00CA23DA" w:rsidRPr="00E845E5">
        <w:rPr>
          <w:sz w:val="24"/>
          <w:szCs w:val="24"/>
        </w:rPr>
        <w:t xml:space="preserve">, весняні </w:t>
      </w:r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z w:val="24"/>
          <w:szCs w:val="24"/>
        </w:rPr>
        <w:t>та літні канікули. В</w:t>
      </w:r>
      <w:r w:rsidRPr="00E845E5">
        <w:rPr>
          <w:spacing w:val="48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навчальному</w:t>
      </w:r>
      <w:r w:rsidRPr="00E845E5">
        <w:rPr>
          <w:sz w:val="24"/>
          <w:szCs w:val="24"/>
        </w:rPr>
        <w:t xml:space="preserve"> закладі оформлені стенди з попе</w:t>
      </w:r>
      <w:r w:rsidR="009E263F" w:rsidRPr="00E845E5">
        <w:rPr>
          <w:sz w:val="24"/>
          <w:szCs w:val="24"/>
        </w:rPr>
        <w:t>редження дитячого травматизму, н</w:t>
      </w:r>
      <w:r w:rsidRPr="00E845E5">
        <w:rPr>
          <w:sz w:val="24"/>
          <w:szCs w:val="24"/>
        </w:rPr>
        <w:t xml:space="preserve">аявний план </w:t>
      </w:r>
      <w:r w:rsidRPr="00E845E5">
        <w:rPr>
          <w:spacing w:val="-2"/>
          <w:sz w:val="24"/>
          <w:szCs w:val="24"/>
        </w:rPr>
        <w:t>евакуації</w:t>
      </w:r>
      <w:r w:rsidRPr="00E845E5">
        <w:rPr>
          <w:spacing w:val="-15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на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випадок</w:t>
      </w:r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пожежі</w:t>
      </w:r>
      <w:r w:rsidRPr="00E845E5">
        <w:rPr>
          <w:spacing w:val="-14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або</w:t>
      </w:r>
      <w:r w:rsidRPr="00E845E5">
        <w:rPr>
          <w:spacing w:val="-3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інших</w:t>
      </w:r>
      <w:r w:rsidRPr="00E845E5">
        <w:rPr>
          <w:spacing w:val="-14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стихійних</w:t>
      </w:r>
      <w:r w:rsidRPr="00E845E5">
        <w:rPr>
          <w:spacing w:val="-14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лих.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Стан</w:t>
      </w:r>
      <w:r w:rsidRPr="00E845E5">
        <w:rPr>
          <w:spacing w:val="-9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роботи</w:t>
      </w:r>
      <w:r w:rsidRPr="00E845E5">
        <w:rPr>
          <w:spacing w:val="-9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з</w:t>
      </w:r>
      <w:r w:rsidRPr="00E845E5">
        <w:rPr>
          <w:spacing w:val="-9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охорони</w:t>
      </w:r>
      <w:r w:rsidRPr="00E845E5">
        <w:rPr>
          <w:spacing w:val="-9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 xml:space="preserve">праці, </w:t>
      </w:r>
      <w:r w:rsidRPr="00E845E5">
        <w:rPr>
          <w:sz w:val="24"/>
          <w:szCs w:val="24"/>
        </w:rPr>
        <w:t>техніки</w:t>
      </w:r>
      <w:r w:rsidRPr="00E845E5">
        <w:rPr>
          <w:spacing w:val="-3"/>
          <w:sz w:val="24"/>
          <w:szCs w:val="24"/>
        </w:rPr>
        <w:t xml:space="preserve"> </w:t>
      </w:r>
      <w:r w:rsidRPr="00E845E5">
        <w:rPr>
          <w:sz w:val="24"/>
          <w:szCs w:val="24"/>
        </w:rPr>
        <w:t>безпеки,</w:t>
      </w:r>
      <w:r w:rsidRPr="00E845E5">
        <w:rPr>
          <w:spacing w:val="-1"/>
          <w:sz w:val="24"/>
          <w:szCs w:val="24"/>
        </w:rPr>
        <w:t xml:space="preserve"> </w:t>
      </w:r>
      <w:r w:rsidRPr="00E845E5">
        <w:rPr>
          <w:sz w:val="24"/>
          <w:szCs w:val="24"/>
        </w:rPr>
        <w:t>виробничої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z w:val="24"/>
          <w:szCs w:val="24"/>
        </w:rPr>
        <w:t>санітарії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z w:val="24"/>
          <w:szCs w:val="24"/>
        </w:rPr>
        <w:t>під</w:t>
      </w:r>
      <w:r w:rsidRPr="00E845E5">
        <w:rPr>
          <w:spacing w:val="-1"/>
          <w:sz w:val="24"/>
          <w:szCs w:val="24"/>
        </w:rPr>
        <w:t xml:space="preserve"> </w:t>
      </w:r>
      <w:r w:rsidRPr="00E845E5">
        <w:rPr>
          <w:sz w:val="24"/>
          <w:szCs w:val="24"/>
        </w:rPr>
        <w:t>час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z w:val="24"/>
          <w:szCs w:val="24"/>
        </w:rPr>
        <w:t>освітнього</w:t>
      </w:r>
      <w:r w:rsidRPr="00E845E5">
        <w:rPr>
          <w:spacing w:val="-3"/>
          <w:sz w:val="24"/>
          <w:szCs w:val="24"/>
        </w:rPr>
        <w:t xml:space="preserve"> </w:t>
      </w:r>
      <w:r w:rsidRPr="00E845E5">
        <w:rPr>
          <w:sz w:val="24"/>
          <w:szCs w:val="24"/>
        </w:rPr>
        <w:t>процесу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z w:val="24"/>
          <w:szCs w:val="24"/>
        </w:rPr>
        <w:t>в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закладі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z w:val="24"/>
          <w:szCs w:val="24"/>
        </w:rPr>
        <w:t>освіти</w:t>
      </w:r>
      <w:r w:rsidRPr="00E845E5">
        <w:rPr>
          <w:spacing w:val="-3"/>
          <w:sz w:val="24"/>
          <w:szCs w:val="24"/>
        </w:rPr>
        <w:t xml:space="preserve"> </w:t>
      </w:r>
      <w:r w:rsidRPr="00E845E5">
        <w:rPr>
          <w:sz w:val="24"/>
          <w:szCs w:val="24"/>
        </w:rPr>
        <w:t>у 2024-2025 навчальному році знаходився під щоденним контролем адміністрації закладу освіти.  Згідно проведеному аналізу  травматизму серед учн</w:t>
      </w:r>
      <w:r w:rsidR="009E263F" w:rsidRPr="00E845E5">
        <w:rPr>
          <w:sz w:val="24"/>
          <w:szCs w:val="24"/>
        </w:rPr>
        <w:t xml:space="preserve">ів за 2024-2025 навчальний рік </w:t>
      </w:r>
      <w:r w:rsidRPr="00E845E5">
        <w:rPr>
          <w:sz w:val="24"/>
          <w:szCs w:val="24"/>
        </w:rPr>
        <w:t>випадки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травм</w:t>
      </w:r>
      <w:r w:rsidRPr="00E845E5">
        <w:rPr>
          <w:spacing w:val="-2"/>
          <w:sz w:val="24"/>
          <w:szCs w:val="24"/>
        </w:rPr>
        <w:t xml:space="preserve"> </w:t>
      </w:r>
      <w:r w:rsidRPr="00E845E5">
        <w:rPr>
          <w:sz w:val="24"/>
          <w:szCs w:val="24"/>
        </w:rPr>
        <w:t>знизилися:</w:t>
      </w:r>
      <w:r w:rsidRPr="00E845E5">
        <w:rPr>
          <w:spacing w:val="-1"/>
          <w:sz w:val="24"/>
          <w:szCs w:val="24"/>
        </w:rPr>
        <w:t xml:space="preserve"> </w:t>
      </w:r>
      <w:r w:rsidRPr="00E845E5">
        <w:rPr>
          <w:sz w:val="24"/>
          <w:szCs w:val="24"/>
        </w:rPr>
        <w:t>з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вересня</w:t>
      </w:r>
      <w:r w:rsidRPr="00E845E5">
        <w:rPr>
          <w:spacing w:val="-3"/>
          <w:sz w:val="24"/>
          <w:szCs w:val="24"/>
        </w:rPr>
        <w:t xml:space="preserve"> </w:t>
      </w:r>
      <w:r w:rsidRPr="00E845E5">
        <w:rPr>
          <w:sz w:val="24"/>
          <w:szCs w:val="24"/>
        </w:rPr>
        <w:t>2024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по травень 2025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z w:val="24"/>
          <w:szCs w:val="24"/>
        </w:rPr>
        <w:t>року</w:t>
      </w:r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z w:val="24"/>
          <w:szCs w:val="24"/>
        </w:rPr>
        <w:t>було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z w:val="24"/>
          <w:szCs w:val="24"/>
        </w:rPr>
        <w:t>зафіксовано</w:t>
      </w:r>
      <w:r w:rsidRPr="00E845E5">
        <w:rPr>
          <w:spacing w:val="-2"/>
          <w:sz w:val="24"/>
          <w:szCs w:val="24"/>
        </w:rPr>
        <w:t xml:space="preserve"> </w:t>
      </w:r>
      <w:r w:rsidRPr="00E845E5">
        <w:rPr>
          <w:sz w:val="24"/>
          <w:szCs w:val="24"/>
        </w:rPr>
        <w:t>1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z w:val="24"/>
          <w:szCs w:val="24"/>
        </w:rPr>
        <w:t>випадок</w:t>
      </w:r>
      <w:r w:rsidRPr="00E845E5">
        <w:rPr>
          <w:spacing w:val="-3"/>
          <w:sz w:val="24"/>
          <w:szCs w:val="24"/>
        </w:rPr>
        <w:t xml:space="preserve"> </w:t>
      </w:r>
      <w:r w:rsidRPr="00E845E5">
        <w:rPr>
          <w:sz w:val="24"/>
          <w:szCs w:val="24"/>
        </w:rPr>
        <w:t>травмування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z w:val="24"/>
          <w:szCs w:val="24"/>
        </w:rPr>
        <w:t>учнем</w:t>
      </w:r>
      <w:r w:rsidRPr="00E845E5">
        <w:rPr>
          <w:spacing w:val="-5"/>
          <w:sz w:val="24"/>
          <w:szCs w:val="24"/>
        </w:rPr>
        <w:t xml:space="preserve"> </w:t>
      </w:r>
      <w:r w:rsidRPr="00E845E5">
        <w:rPr>
          <w:sz w:val="24"/>
          <w:szCs w:val="24"/>
        </w:rPr>
        <w:t>7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z w:val="24"/>
          <w:szCs w:val="24"/>
        </w:rPr>
        <w:t>класу</w:t>
      </w:r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z w:val="24"/>
          <w:szCs w:val="24"/>
        </w:rPr>
        <w:t>після</w:t>
      </w:r>
      <w:r w:rsidRPr="00E845E5">
        <w:rPr>
          <w:spacing w:val="-5"/>
          <w:sz w:val="24"/>
          <w:szCs w:val="24"/>
        </w:rPr>
        <w:t xml:space="preserve"> </w:t>
      </w:r>
      <w:r w:rsidRPr="00E845E5">
        <w:rPr>
          <w:sz w:val="24"/>
          <w:szCs w:val="24"/>
        </w:rPr>
        <w:t>освітнього процесу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z w:val="24"/>
          <w:szCs w:val="24"/>
        </w:rPr>
        <w:t>та</w:t>
      </w:r>
      <w:r w:rsidRPr="00E845E5">
        <w:rPr>
          <w:spacing w:val="-3"/>
          <w:sz w:val="24"/>
          <w:szCs w:val="24"/>
        </w:rPr>
        <w:t xml:space="preserve"> </w:t>
      </w:r>
      <w:r w:rsidRPr="00E845E5">
        <w:rPr>
          <w:sz w:val="24"/>
          <w:szCs w:val="24"/>
        </w:rPr>
        <w:t>жодного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випадку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z w:val="24"/>
          <w:szCs w:val="24"/>
        </w:rPr>
        <w:t>побутового характеру.</w:t>
      </w:r>
      <w:r w:rsidRPr="00E845E5">
        <w:rPr>
          <w:spacing w:val="-2"/>
          <w:sz w:val="24"/>
          <w:szCs w:val="24"/>
        </w:rPr>
        <w:t xml:space="preserve"> </w:t>
      </w:r>
      <w:r w:rsidRPr="00E845E5">
        <w:rPr>
          <w:sz w:val="24"/>
          <w:szCs w:val="24"/>
        </w:rPr>
        <w:t>У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2025-2026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навчальному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z w:val="24"/>
          <w:szCs w:val="24"/>
        </w:rPr>
        <w:t>році педагогічному колективу необхідно продовжити систематичну роз’яснювальну роботу з питань попередження дитячого травматизму та контроль за поведінкою учнів на перервах та під час екскурсій.</w:t>
      </w:r>
    </w:p>
    <w:p w:rsidR="00DB7F70" w:rsidRPr="00E845E5" w:rsidRDefault="002350BB" w:rsidP="00E845E5">
      <w:pPr>
        <w:pStyle w:val="a3"/>
        <w:spacing w:before="67" w:line="276" w:lineRule="auto"/>
        <w:ind w:left="0" w:right="71" w:firstLine="720"/>
        <w:rPr>
          <w:sz w:val="24"/>
          <w:szCs w:val="24"/>
        </w:rPr>
      </w:pPr>
      <w:r w:rsidRPr="00E845E5">
        <w:rPr>
          <w:sz w:val="24"/>
          <w:szCs w:val="24"/>
        </w:rPr>
        <w:t>Адміністрацією</w:t>
      </w:r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z w:val="24"/>
          <w:szCs w:val="24"/>
        </w:rPr>
        <w:t>та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z w:val="24"/>
          <w:szCs w:val="24"/>
        </w:rPr>
        <w:t>педагогічним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z w:val="24"/>
          <w:szCs w:val="24"/>
        </w:rPr>
        <w:t>колективом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z w:val="24"/>
          <w:szCs w:val="24"/>
        </w:rPr>
        <w:t>закладу</w:t>
      </w:r>
      <w:r w:rsidRPr="00E845E5">
        <w:rPr>
          <w:spacing w:val="-12"/>
          <w:sz w:val="24"/>
          <w:szCs w:val="24"/>
        </w:rPr>
        <w:t xml:space="preserve"> </w:t>
      </w:r>
      <w:r w:rsidRPr="00E845E5">
        <w:rPr>
          <w:sz w:val="24"/>
          <w:szCs w:val="24"/>
        </w:rPr>
        <w:t>освіти</w:t>
      </w:r>
      <w:r w:rsidRPr="00E845E5">
        <w:rPr>
          <w:spacing w:val="-9"/>
          <w:sz w:val="24"/>
          <w:szCs w:val="24"/>
        </w:rPr>
        <w:t xml:space="preserve"> </w:t>
      </w:r>
      <w:r w:rsidRPr="00E845E5">
        <w:rPr>
          <w:sz w:val="24"/>
          <w:szCs w:val="24"/>
        </w:rPr>
        <w:t>проведено</w:t>
      </w:r>
      <w:r w:rsidRPr="00E845E5">
        <w:rPr>
          <w:spacing w:val="-9"/>
          <w:sz w:val="24"/>
          <w:szCs w:val="24"/>
        </w:rPr>
        <w:t xml:space="preserve"> </w:t>
      </w:r>
      <w:r w:rsidRPr="00E845E5">
        <w:rPr>
          <w:sz w:val="24"/>
          <w:szCs w:val="24"/>
        </w:rPr>
        <w:t>певну роботу</w:t>
      </w:r>
      <w:r w:rsidRPr="00E845E5">
        <w:rPr>
          <w:spacing w:val="-18"/>
          <w:sz w:val="24"/>
          <w:szCs w:val="24"/>
        </w:rPr>
        <w:t xml:space="preserve"> </w:t>
      </w:r>
      <w:r w:rsidRPr="00E845E5">
        <w:rPr>
          <w:sz w:val="24"/>
          <w:szCs w:val="24"/>
        </w:rPr>
        <w:t>щодо</w:t>
      </w:r>
      <w:r w:rsidRPr="00E845E5">
        <w:rPr>
          <w:spacing w:val="-17"/>
          <w:sz w:val="24"/>
          <w:szCs w:val="24"/>
        </w:rPr>
        <w:t xml:space="preserve"> </w:t>
      </w:r>
      <w:r w:rsidRPr="00E845E5">
        <w:rPr>
          <w:sz w:val="24"/>
          <w:szCs w:val="24"/>
        </w:rPr>
        <w:t>збереження</w:t>
      </w:r>
      <w:r w:rsidRPr="00E845E5">
        <w:rPr>
          <w:spacing w:val="-18"/>
          <w:sz w:val="24"/>
          <w:szCs w:val="24"/>
        </w:rPr>
        <w:t xml:space="preserve"> </w:t>
      </w:r>
      <w:r w:rsidRPr="00E845E5">
        <w:rPr>
          <w:sz w:val="24"/>
          <w:szCs w:val="24"/>
        </w:rPr>
        <w:t>й</w:t>
      </w:r>
      <w:r w:rsidRPr="00E845E5">
        <w:rPr>
          <w:spacing w:val="-17"/>
          <w:sz w:val="24"/>
          <w:szCs w:val="24"/>
        </w:rPr>
        <w:t xml:space="preserve"> </w:t>
      </w:r>
      <w:r w:rsidRPr="00E845E5">
        <w:rPr>
          <w:sz w:val="24"/>
          <w:szCs w:val="24"/>
        </w:rPr>
        <w:t>розвитку</w:t>
      </w:r>
      <w:r w:rsidRPr="00E845E5">
        <w:rPr>
          <w:spacing w:val="-18"/>
          <w:sz w:val="24"/>
          <w:szCs w:val="24"/>
        </w:rPr>
        <w:t xml:space="preserve"> </w:t>
      </w:r>
      <w:r w:rsidRPr="00E845E5">
        <w:rPr>
          <w:sz w:val="24"/>
          <w:szCs w:val="24"/>
        </w:rPr>
        <w:t>шкільної</w:t>
      </w:r>
      <w:r w:rsidRPr="00E845E5">
        <w:rPr>
          <w:spacing w:val="-17"/>
          <w:sz w:val="24"/>
          <w:szCs w:val="24"/>
        </w:rPr>
        <w:t xml:space="preserve"> </w:t>
      </w:r>
      <w:r w:rsidRPr="00E845E5">
        <w:rPr>
          <w:sz w:val="24"/>
          <w:szCs w:val="24"/>
        </w:rPr>
        <w:t>мережі.</w:t>
      </w:r>
      <w:r w:rsidRPr="00E845E5">
        <w:rPr>
          <w:spacing w:val="-18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 xml:space="preserve">Основними </w:t>
      </w:r>
      <w:r w:rsidR="00DB7F70" w:rsidRPr="00E845E5">
        <w:rPr>
          <w:sz w:val="24"/>
          <w:szCs w:val="24"/>
        </w:rPr>
        <w:lastRenderedPageBreak/>
        <w:t xml:space="preserve">заходами зі збереження контингенту учнів у 2024-2025 навчальному році були: </w:t>
      </w:r>
      <w:r w:rsidR="0037554D" w:rsidRPr="00E845E5">
        <w:rPr>
          <w:sz w:val="24"/>
          <w:szCs w:val="24"/>
        </w:rPr>
        <w:t>наступність в роботі дошкільного підрозділу закладу та  початкової школи;</w:t>
      </w:r>
      <w:r w:rsidR="00DB7F70" w:rsidRPr="00E845E5">
        <w:rPr>
          <w:spacing w:val="-2"/>
          <w:sz w:val="24"/>
          <w:szCs w:val="24"/>
        </w:rPr>
        <w:t xml:space="preserve"> контроль</w:t>
      </w:r>
      <w:r w:rsidR="00DB7F70" w:rsidRPr="00E845E5">
        <w:rPr>
          <w:spacing w:val="-3"/>
          <w:sz w:val="24"/>
          <w:szCs w:val="24"/>
        </w:rPr>
        <w:t xml:space="preserve"> </w:t>
      </w:r>
      <w:r w:rsidR="00DB7F70" w:rsidRPr="00E845E5">
        <w:rPr>
          <w:spacing w:val="-2"/>
          <w:sz w:val="24"/>
          <w:szCs w:val="24"/>
        </w:rPr>
        <w:t>відвідування</w:t>
      </w:r>
      <w:r w:rsidR="00DB7F70" w:rsidRPr="00E845E5">
        <w:rPr>
          <w:spacing w:val="5"/>
          <w:sz w:val="24"/>
          <w:szCs w:val="24"/>
        </w:rPr>
        <w:t xml:space="preserve"> </w:t>
      </w:r>
      <w:r w:rsidR="00DB7F70" w:rsidRPr="00E845E5">
        <w:rPr>
          <w:spacing w:val="-2"/>
          <w:sz w:val="24"/>
          <w:szCs w:val="24"/>
        </w:rPr>
        <w:t>учнями</w:t>
      </w:r>
      <w:r w:rsidR="00DB7F70" w:rsidRPr="00E845E5">
        <w:rPr>
          <w:spacing w:val="-1"/>
          <w:sz w:val="24"/>
          <w:szCs w:val="24"/>
        </w:rPr>
        <w:t xml:space="preserve"> </w:t>
      </w:r>
      <w:r w:rsidR="00DB7F70" w:rsidRPr="00E845E5">
        <w:rPr>
          <w:spacing w:val="-2"/>
          <w:sz w:val="24"/>
          <w:szCs w:val="24"/>
        </w:rPr>
        <w:t>навчальних</w:t>
      </w:r>
      <w:r w:rsidR="00DB7F70" w:rsidRPr="00E845E5">
        <w:rPr>
          <w:spacing w:val="-5"/>
          <w:sz w:val="24"/>
          <w:szCs w:val="24"/>
        </w:rPr>
        <w:t xml:space="preserve"> </w:t>
      </w:r>
      <w:r w:rsidR="00DB7F70" w:rsidRPr="00E845E5">
        <w:rPr>
          <w:spacing w:val="-2"/>
          <w:sz w:val="24"/>
          <w:szCs w:val="24"/>
        </w:rPr>
        <w:t>занять;</w:t>
      </w:r>
      <w:r w:rsidR="00DB7F70" w:rsidRPr="00E845E5">
        <w:rPr>
          <w:sz w:val="24"/>
          <w:szCs w:val="24"/>
        </w:rPr>
        <w:t xml:space="preserve"> індивідуальна</w:t>
      </w:r>
      <w:r w:rsidR="00DB7F70" w:rsidRPr="00E845E5">
        <w:rPr>
          <w:spacing w:val="-7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>робота</w:t>
      </w:r>
      <w:r w:rsidR="00DB7F70" w:rsidRPr="00E845E5">
        <w:rPr>
          <w:spacing w:val="-6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>з</w:t>
      </w:r>
      <w:r w:rsidR="00DB7F70" w:rsidRPr="00E845E5">
        <w:rPr>
          <w:spacing w:val="-7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>учнями</w:t>
      </w:r>
      <w:r w:rsidR="00DB7F70" w:rsidRPr="00E845E5">
        <w:rPr>
          <w:spacing w:val="-7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>та</w:t>
      </w:r>
      <w:r w:rsidR="00DB7F70" w:rsidRPr="00E845E5">
        <w:rPr>
          <w:spacing w:val="-7"/>
          <w:sz w:val="24"/>
          <w:szCs w:val="24"/>
        </w:rPr>
        <w:t xml:space="preserve"> </w:t>
      </w:r>
      <w:r w:rsidR="00DB7F70" w:rsidRPr="00E845E5">
        <w:rPr>
          <w:spacing w:val="-2"/>
          <w:sz w:val="24"/>
          <w:szCs w:val="24"/>
        </w:rPr>
        <w:t>батьками;</w:t>
      </w:r>
      <w:r w:rsidR="00DB7F70" w:rsidRPr="00E845E5">
        <w:rPr>
          <w:sz w:val="24"/>
          <w:szCs w:val="24"/>
        </w:rPr>
        <w:t xml:space="preserve"> надання</w:t>
      </w:r>
      <w:r w:rsidR="00DB7F70" w:rsidRPr="00E845E5">
        <w:rPr>
          <w:spacing w:val="-9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>закладом</w:t>
      </w:r>
      <w:r w:rsidR="00DB7F70" w:rsidRPr="00E845E5">
        <w:rPr>
          <w:spacing w:val="-12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>якісної</w:t>
      </w:r>
      <w:r w:rsidR="00DB7F70" w:rsidRPr="00E845E5">
        <w:rPr>
          <w:spacing w:val="-9"/>
          <w:sz w:val="24"/>
          <w:szCs w:val="24"/>
        </w:rPr>
        <w:t xml:space="preserve"> </w:t>
      </w:r>
      <w:r w:rsidR="00DB7F70" w:rsidRPr="00E845E5">
        <w:rPr>
          <w:spacing w:val="-2"/>
          <w:sz w:val="24"/>
          <w:szCs w:val="24"/>
        </w:rPr>
        <w:t xml:space="preserve">освіти. </w:t>
      </w:r>
      <w:r w:rsidRPr="00E845E5">
        <w:rPr>
          <w:sz w:val="24"/>
          <w:szCs w:val="24"/>
        </w:rPr>
        <w:t>У</w:t>
      </w:r>
      <w:r w:rsidRPr="00E845E5">
        <w:rPr>
          <w:spacing w:val="-11"/>
          <w:sz w:val="24"/>
          <w:szCs w:val="24"/>
        </w:rPr>
        <w:t xml:space="preserve"> </w:t>
      </w:r>
      <w:r w:rsidRPr="00E845E5">
        <w:rPr>
          <w:sz w:val="24"/>
          <w:szCs w:val="24"/>
        </w:rPr>
        <w:t>закладі</w:t>
      </w:r>
      <w:r w:rsidR="00DB7F70" w:rsidRPr="00E845E5">
        <w:rPr>
          <w:sz w:val="24"/>
          <w:szCs w:val="24"/>
        </w:rPr>
        <w:t xml:space="preserve"> станом на кінець 2024-2025н.р. </w:t>
      </w:r>
      <w:r w:rsidRPr="00E845E5">
        <w:rPr>
          <w:spacing w:val="-15"/>
          <w:sz w:val="24"/>
          <w:szCs w:val="24"/>
        </w:rPr>
        <w:t xml:space="preserve"> </w:t>
      </w:r>
      <w:r w:rsidRPr="00E845E5">
        <w:rPr>
          <w:sz w:val="24"/>
          <w:szCs w:val="24"/>
        </w:rPr>
        <w:t>навчалося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z w:val="24"/>
          <w:szCs w:val="24"/>
        </w:rPr>
        <w:t>405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z w:val="24"/>
          <w:szCs w:val="24"/>
        </w:rPr>
        <w:t>учнів</w:t>
      </w:r>
      <w:r w:rsidR="00DB7F70" w:rsidRPr="00E845E5">
        <w:rPr>
          <w:sz w:val="24"/>
          <w:szCs w:val="24"/>
        </w:rPr>
        <w:t xml:space="preserve"> (</w:t>
      </w:r>
      <w:r w:rsidR="00CA23DA" w:rsidRPr="00E845E5">
        <w:rPr>
          <w:sz w:val="24"/>
          <w:szCs w:val="24"/>
        </w:rPr>
        <w:t xml:space="preserve">при проектній </w:t>
      </w:r>
      <w:r w:rsidR="00DB7F70" w:rsidRPr="00E845E5">
        <w:rPr>
          <w:spacing w:val="-17"/>
          <w:sz w:val="24"/>
          <w:szCs w:val="24"/>
        </w:rPr>
        <w:t xml:space="preserve"> </w:t>
      </w:r>
      <w:r w:rsidR="00CA23DA" w:rsidRPr="00E845E5">
        <w:rPr>
          <w:sz w:val="24"/>
          <w:szCs w:val="24"/>
        </w:rPr>
        <w:t>потужності</w:t>
      </w:r>
      <w:r w:rsidR="00DB7F70" w:rsidRPr="00E845E5">
        <w:rPr>
          <w:spacing w:val="-18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>закладу освіти</w:t>
      </w:r>
      <w:r w:rsidR="00DB7F70" w:rsidRPr="00E845E5">
        <w:rPr>
          <w:spacing w:val="-8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>–</w:t>
      </w:r>
      <w:r w:rsidR="00DB7F70" w:rsidRPr="00E845E5">
        <w:rPr>
          <w:spacing w:val="-9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>480</w:t>
      </w:r>
      <w:r w:rsidR="00DB7F70" w:rsidRPr="00E845E5">
        <w:rPr>
          <w:spacing w:val="-9"/>
          <w:sz w:val="24"/>
          <w:szCs w:val="24"/>
        </w:rPr>
        <w:t xml:space="preserve"> </w:t>
      </w:r>
      <w:r w:rsidR="00DB7F70" w:rsidRPr="00E845E5">
        <w:rPr>
          <w:sz w:val="24"/>
          <w:szCs w:val="24"/>
        </w:rPr>
        <w:t>учнів</w:t>
      </w:r>
      <w:r w:rsidR="00DB7F70" w:rsidRPr="00E845E5">
        <w:rPr>
          <w:spacing w:val="-11"/>
          <w:sz w:val="24"/>
          <w:szCs w:val="24"/>
        </w:rPr>
        <w:t>)</w:t>
      </w:r>
      <w:r w:rsidR="00DB7F70" w:rsidRPr="00E845E5">
        <w:rPr>
          <w:sz w:val="24"/>
          <w:szCs w:val="24"/>
        </w:rPr>
        <w:t>. Кількість класів -15. Середня наповнюваність класів у 2024-2025 навчальному році становила 27 учнів.</w:t>
      </w:r>
    </w:p>
    <w:p w:rsidR="0037554D" w:rsidRPr="00E845E5" w:rsidRDefault="004E5E79" w:rsidP="00E845E5">
      <w:pPr>
        <w:pStyle w:val="a3"/>
        <w:spacing w:before="67" w:line="276" w:lineRule="auto"/>
        <w:ind w:left="0" w:right="71" w:firstLine="720"/>
        <w:rPr>
          <w:sz w:val="24"/>
          <w:szCs w:val="24"/>
        </w:rPr>
      </w:pPr>
      <w:r w:rsidRPr="00E845E5">
        <w:rPr>
          <w:sz w:val="24"/>
          <w:szCs w:val="24"/>
        </w:rPr>
        <w:t xml:space="preserve">Протягом  2024-2025 навчального  року педагогічними працівниками було проведено заходи, спрямовані на створення освітнього середовища вільного від </w:t>
      </w:r>
      <w:r w:rsidRPr="00E845E5">
        <w:rPr>
          <w:rFonts w:eastAsiaTheme="minorEastAsia"/>
          <w:sz w:val="24"/>
          <w:szCs w:val="24"/>
          <w:lang w:eastAsia="uk-UA"/>
        </w:rPr>
        <w:t xml:space="preserve">будь-яких форм насильства та дискримінації. </w:t>
      </w:r>
      <w:r w:rsidRPr="00E845E5">
        <w:rPr>
          <w:sz w:val="24"/>
          <w:szCs w:val="24"/>
        </w:rPr>
        <w:t xml:space="preserve"> Основні напря</w:t>
      </w:r>
      <w:r w:rsidR="002350BB" w:rsidRPr="00E845E5">
        <w:rPr>
          <w:sz w:val="24"/>
          <w:szCs w:val="24"/>
        </w:rPr>
        <w:t>ми роботи</w:t>
      </w:r>
      <w:r w:rsidR="00DB7F70" w:rsidRPr="00E845E5">
        <w:rPr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щодо забезпечення соціальної підтримки дітей</w:t>
      </w:r>
      <w:r w:rsidR="002350BB" w:rsidRPr="00E845E5">
        <w:rPr>
          <w:spacing w:val="-18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пільгових</w:t>
      </w:r>
      <w:r w:rsidR="002350BB" w:rsidRPr="00E845E5">
        <w:rPr>
          <w:spacing w:val="-17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категорій</w:t>
      </w:r>
      <w:r w:rsidRPr="00E845E5">
        <w:rPr>
          <w:sz w:val="24"/>
          <w:szCs w:val="24"/>
        </w:rPr>
        <w:t xml:space="preserve">: </w:t>
      </w:r>
      <w:r w:rsidR="002350BB" w:rsidRPr="00E845E5">
        <w:rPr>
          <w:spacing w:val="-17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виявлення,</w:t>
      </w:r>
      <w:r w:rsidR="002350BB" w:rsidRPr="00E845E5">
        <w:rPr>
          <w:spacing w:val="-18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облік</w:t>
      </w:r>
      <w:r w:rsidR="002350BB" w:rsidRPr="00E845E5">
        <w:rPr>
          <w:spacing w:val="-17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і</w:t>
      </w:r>
      <w:r w:rsidR="002350BB" w:rsidRPr="00E845E5">
        <w:rPr>
          <w:spacing w:val="-18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створення</w:t>
      </w:r>
      <w:r w:rsidR="002350BB" w:rsidRPr="00E845E5">
        <w:rPr>
          <w:spacing w:val="-17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умов</w:t>
      </w:r>
      <w:r w:rsidR="002350BB" w:rsidRPr="00E845E5">
        <w:rPr>
          <w:spacing w:val="-18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для</w:t>
      </w:r>
      <w:r w:rsidR="002350BB" w:rsidRPr="00E845E5">
        <w:rPr>
          <w:spacing w:val="-17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навчання, виховання й розвитку</w:t>
      </w:r>
      <w:r w:rsidRPr="00E845E5">
        <w:rPr>
          <w:sz w:val="24"/>
          <w:szCs w:val="24"/>
        </w:rPr>
        <w:t xml:space="preserve"> учнів</w:t>
      </w:r>
      <w:r w:rsidR="002350BB" w:rsidRPr="00E845E5">
        <w:rPr>
          <w:sz w:val="24"/>
          <w:szCs w:val="24"/>
        </w:rPr>
        <w:t xml:space="preserve">. </w:t>
      </w:r>
      <w:r w:rsidRPr="00E845E5">
        <w:rPr>
          <w:sz w:val="24"/>
          <w:szCs w:val="24"/>
        </w:rPr>
        <w:t>В закладі протягом 2024-2025  навчального року навчало</w:t>
      </w:r>
      <w:r w:rsidR="002350BB" w:rsidRPr="00E845E5">
        <w:rPr>
          <w:sz w:val="24"/>
          <w:szCs w:val="24"/>
        </w:rPr>
        <w:t>ся 125 учнів</w:t>
      </w:r>
      <w:r w:rsidRPr="00E845E5">
        <w:rPr>
          <w:sz w:val="24"/>
          <w:szCs w:val="24"/>
        </w:rPr>
        <w:t xml:space="preserve"> пільгових категорій</w:t>
      </w:r>
      <w:r w:rsidRPr="00E845E5">
        <w:rPr>
          <w:spacing w:val="-2"/>
          <w:sz w:val="24"/>
          <w:szCs w:val="24"/>
        </w:rPr>
        <w:t xml:space="preserve"> (в порівнянні з минулим роком – це  більше </w:t>
      </w:r>
      <w:r w:rsidR="002350BB" w:rsidRPr="00E845E5">
        <w:rPr>
          <w:sz w:val="24"/>
          <w:szCs w:val="24"/>
        </w:rPr>
        <w:t>на</w:t>
      </w:r>
      <w:r w:rsidR="002350BB" w:rsidRPr="00E845E5">
        <w:rPr>
          <w:spacing w:val="-14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65%</w:t>
      </w:r>
      <w:r w:rsidRPr="00E845E5">
        <w:rPr>
          <w:sz w:val="24"/>
          <w:szCs w:val="24"/>
        </w:rPr>
        <w:t>), з</w:t>
      </w:r>
      <w:r w:rsidR="002350BB" w:rsidRPr="00E845E5">
        <w:rPr>
          <w:sz w:val="24"/>
          <w:szCs w:val="24"/>
        </w:rPr>
        <w:t>більшилась</w:t>
      </w:r>
      <w:r w:rsidR="002350BB" w:rsidRPr="00E845E5">
        <w:rPr>
          <w:spacing w:val="-17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кількість</w:t>
      </w:r>
      <w:r w:rsidR="002350BB" w:rsidRPr="00E845E5">
        <w:rPr>
          <w:spacing w:val="-17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дітей</w:t>
      </w:r>
      <w:r w:rsidR="002350BB" w:rsidRPr="00E845E5">
        <w:rPr>
          <w:spacing w:val="-15"/>
          <w:sz w:val="24"/>
          <w:szCs w:val="24"/>
        </w:rPr>
        <w:t xml:space="preserve"> </w:t>
      </w:r>
      <w:r w:rsidR="002350BB" w:rsidRPr="00E845E5">
        <w:rPr>
          <w:sz w:val="24"/>
          <w:szCs w:val="24"/>
        </w:rPr>
        <w:t>пільгових категорій з числа діти з числа ВПО та діт</w:t>
      </w:r>
      <w:r w:rsidR="00CA23DA" w:rsidRPr="00E845E5">
        <w:rPr>
          <w:sz w:val="24"/>
          <w:szCs w:val="24"/>
        </w:rPr>
        <w:t>ей</w:t>
      </w:r>
      <w:r w:rsidRPr="00E845E5">
        <w:rPr>
          <w:sz w:val="24"/>
          <w:szCs w:val="24"/>
        </w:rPr>
        <w:t xml:space="preserve">, батьки </w:t>
      </w:r>
      <w:r w:rsidR="00CA23DA" w:rsidRPr="00E845E5">
        <w:rPr>
          <w:sz w:val="24"/>
          <w:szCs w:val="24"/>
        </w:rPr>
        <w:t>яких є учасниками</w:t>
      </w:r>
      <w:r w:rsidRPr="00E845E5">
        <w:rPr>
          <w:sz w:val="24"/>
          <w:szCs w:val="24"/>
        </w:rPr>
        <w:t xml:space="preserve"> бойових дій:</w:t>
      </w:r>
    </w:p>
    <w:tbl>
      <w:tblPr>
        <w:tblStyle w:val="a6"/>
        <w:tblW w:w="14901" w:type="dxa"/>
        <w:tblInd w:w="71" w:type="dxa"/>
        <w:tblLook w:val="04A0" w:firstRow="1" w:lastRow="0" w:firstColumn="1" w:lastColumn="0" w:noHBand="0" w:noVBand="1"/>
      </w:tblPr>
      <w:tblGrid>
        <w:gridCol w:w="5750"/>
        <w:gridCol w:w="1663"/>
        <w:gridCol w:w="236"/>
        <w:gridCol w:w="5571"/>
        <w:gridCol w:w="1681"/>
      </w:tblGrid>
      <w:tr w:rsidR="0037554D" w:rsidRPr="00E845E5" w:rsidTr="006E04EB">
        <w:tc>
          <w:tcPr>
            <w:tcW w:w="5750" w:type="dxa"/>
          </w:tcPr>
          <w:p w:rsidR="0037554D" w:rsidRPr="00E845E5" w:rsidRDefault="0037554D" w:rsidP="000353A9">
            <w:pPr>
              <w:pStyle w:val="TableParagraph"/>
              <w:spacing w:before="50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pacing w:val="-2"/>
                <w:sz w:val="24"/>
                <w:szCs w:val="24"/>
              </w:rPr>
              <w:t>Категорія</w:t>
            </w:r>
          </w:p>
        </w:tc>
        <w:tc>
          <w:tcPr>
            <w:tcW w:w="1663" w:type="dxa"/>
          </w:tcPr>
          <w:p w:rsidR="0037554D" w:rsidRPr="00E845E5" w:rsidRDefault="006E04EB" w:rsidP="0037554D">
            <w:pPr>
              <w:pStyle w:val="TableParagraph"/>
              <w:spacing w:before="50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Кількість</w:t>
            </w:r>
          </w:p>
        </w:tc>
        <w:tc>
          <w:tcPr>
            <w:tcW w:w="236" w:type="dxa"/>
          </w:tcPr>
          <w:p w:rsidR="0037554D" w:rsidRPr="00E845E5" w:rsidRDefault="0037554D" w:rsidP="000353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37554D" w:rsidRPr="00E845E5" w:rsidRDefault="006E04EB" w:rsidP="000353A9">
            <w:pPr>
              <w:pStyle w:val="TableParagraph"/>
              <w:rPr>
                <w:sz w:val="24"/>
                <w:szCs w:val="24"/>
              </w:rPr>
            </w:pPr>
            <w:r w:rsidRPr="00E845E5">
              <w:rPr>
                <w:spacing w:val="-2"/>
                <w:sz w:val="24"/>
                <w:szCs w:val="24"/>
              </w:rPr>
              <w:t>Категорія</w:t>
            </w:r>
          </w:p>
        </w:tc>
        <w:tc>
          <w:tcPr>
            <w:tcW w:w="1681" w:type="dxa"/>
          </w:tcPr>
          <w:p w:rsidR="0037554D" w:rsidRPr="00E845E5" w:rsidRDefault="006E04EB" w:rsidP="000353A9">
            <w:pPr>
              <w:pStyle w:val="TableParagraph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Кількість</w:t>
            </w:r>
          </w:p>
        </w:tc>
      </w:tr>
      <w:tr w:rsidR="0037554D" w:rsidRPr="00E845E5" w:rsidTr="006E04EB">
        <w:tc>
          <w:tcPr>
            <w:tcW w:w="5750" w:type="dxa"/>
          </w:tcPr>
          <w:p w:rsidR="0037554D" w:rsidRPr="00E845E5" w:rsidRDefault="0037554D" w:rsidP="000353A9">
            <w:pPr>
              <w:pStyle w:val="TableParagraph"/>
              <w:spacing w:before="40" w:line="322" w:lineRule="exact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Діти</w:t>
            </w:r>
            <w:r w:rsidRPr="00E845E5">
              <w:rPr>
                <w:spacing w:val="-6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під</w:t>
            </w:r>
            <w:r w:rsidRPr="00E845E5">
              <w:rPr>
                <w:spacing w:val="-5"/>
                <w:sz w:val="24"/>
                <w:szCs w:val="24"/>
              </w:rPr>
              <w:t xml:space="preserve"> </w:t>
            </w:r>
            <w:r w:rsidRPr="00E845E5">
              <w:rPr>
                <w:spacing w:val="-2"/>
                <w:sz w:val="24"/>
                <w:szCs w:val="24"/>
              </w:rPr>
              <w:t>опікою:</w:t>
            </w:r>
          </w:p>
          <w:p w:rsidR="0037554D" w:rsidRPr="00E845E5" w:rsidRDefault="0037554D" w:rsidP="000353A9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left="219" w:hanging="162"/>
              <w:jc w:val="left"/>
              <w:rPr>
                <w:sz w:val="24"/>
                <w:szCs w:val="24"/>
              </w:rPr>
            </w:pPr>
            <w:r w:rsidRPr="00E845E5">
              <w:rPr>
                <w:spacing w:val="-2"/>
                <w:sz w:val="24"/>
                <w:szCs w:val="24"/>
              </w:rPr>
              <w:t>діти-сироти</w:t>
            </w:r>
          </w:p>
          <w:p w:rsidR="0037554D" w:rsidRPr="00E845E5" w:rsidRDefault="0037554D" w:rsidP="000353A9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1"/>
              <w:ind w:left="219" w:hanging="162"/>
              <w:jc w:val="left"/>
              <w:rPr>
                <w:sz w:val="24"/>
                <w:szCs w:val="24"/>
              </w:rPr>
            </w:pPr>
            <w:r w:rsidRPr="00E845E5">
              <w:rPr>
                <w:spacing w:val="-2"/>
                <w:sz w:val="24"/>
                <w:szCs w:val="24"/>
              </w:rPr>
              <w:t>діти</w:t>
            </w:r>
            <w:r w:rsidRPr="00E845E5">
              <w:rPr>
                <w:spacing w:val="-3"/>
                <w:sz w:val="24"/>
                <w:szCs w:val="24"/>
              </w:rPr>
              <w:t xml:space="preserve"> </w:t>
            </w:r>
            <w:r w:rsidRPr="00E845E5">
              <w:rPr>
                <w:spacing w:val="-2"/>
                <w:sz w:val="24"/>
                <w:szCs w:val="24"/>
              </w:rPr>
              <w:t>позбавлені</w:t>
            </w:r>
            <w:r w:rsidRPr="00E845E5">
              <w:rPr>
                <w:spacing w:val="-7"/>
                <w:sz w:val="24"/>
                <w:szCs w:val="24"/>
              </w:rPr>
              <w:t xml:space="preserve"> </w:t>
            </w:r>
            <w:r w:rsidRPr="00E845E5">
              <w:rPr>
                <w:spacing w:val="-2"/>
                <w:sz w:val="24"/>
                <w:szCs w:val="24"/>
              </w:rPr>
              <w:t>батьківського</w:t>
            </w:r>
            <w:r w:rsidRPr="00E845E5">
              <w:rPr>
                <w:spacing w:val="-3"/>
                <w:sz w:val="24"/>
                <w:szCs w:val="24"/>
              </w:rPr>
              <w:t xml:space="preserve"> </w:t>
            </w:r>
            <w:r w:rsidRPr="00E845E5">
              <w:rPr>
                <w:spacing w:val="-2"/>
                <w:sz w:val="24"/>
                <w:szCs w:val="24"/>
              </w:rPr>
              <w:t>піклування</w:t>
            </w:r>
          </w:p>
        </w:tc>
        <w:tc>
          <w:tcPr>
            <w:tcW w:w="1663" w:type="dxa"/>
          </w:tcPr>
          <w:p w:rsidR="0037554D" w:rsidRPr="00E845E5" w:rsidRDefault="0037554D" w:rsidP="000353A9">
            <w:pPr>
              <w:pStyle w:val="TableParagraph"/>
              <w:spacing w:before="40" w:line="322" w:lineRule="exact"/>
              <w:ind w:left="11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3</w:t>
            </w:r>
          </w:p>
          <w:p w:rsidR="0037554D" w:rsidRPr="00E845E5" w:rsidRDefault="0037554D" w:rsidP="000353A9">
            <w:pPr>
              <w:pStyle w:val="TableParagraph"/>
              <w:ind w:left="11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2</w:t>
            </w:r>
          </w:p>
          <w:p w:rsidR="0037554D" w:rsidRPr="00E845E5" w:rsidRDefault="0037554D" w:rsidP="000353A9">
            <w:pPr>
              <w:pStyle w:val="TableParagraph"/>
              <w:spacing w:before="1"/>
              <w:ind w:left="11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37554D" w:rsidRPr="00E845E5" w:rsidRDefault="0037554D" w:rsidP="000353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37554D" w:rsidRPr="00E845E5" w:rsidRDefault="0037554D" w:rsidP="000353A9">
            <w:pPr>
              <w:pStyle w:val="TableParagraph"/>
              <w:spacing w:before="40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Діти, які мають статус дитини, яка постраждала</w:t>
            </w:r>
            <w:r w:rsidRPr="00E845E5">
              <w:rPr>
                <w:spacing w:val="-8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внаслідок</w:t>
            </w:r>
            <w:r w:rsidRPr="00E845E5">
              <w:rPr>
                <w:spacing w:val="-9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воєнних</w:t>
            </w:r>
            <w:r w:rsidRPr="00E845E5">
              <w:rPr>
                <w:spacing w:val="-12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дій</w:t>
            </w:r>
            <w:r w:rsidRPr="00E845E5">
              <w:rPr>
                <w:spacing w:val="-4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і збройних конфліктів</w:t>
            </w:r>
          </w:p>
        </w:tc>
        <w:tc>
          <w:tcPr>
            <w:tcW w:w="1681" w:type="dxa"/>
          </w:tcPr>
          <w:p w:rsidR="0037554D" w:rsidRPr="00E845E5" w:rsidRDefault="0037554D" w:rsidP="000353A9">
            <w:pPr>
              <w:pStyle w:val="TableParagraph"/>
              <w:spacing w:before="40"/>
              <w:ind w:left="11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1</w:t>
            </w:r>
          </w:p>
        </w:tc>
      </w:tr>
      <w:tr w:rsidR="0037554D" w:rsidRPr="00E845E5" w:rsidTr="006E04EB">
        <w:tc>
          <w:tcPr>
            <w:tcW w:w="5750" w:type="dxa"/>
          </w:tcPr>
          <w:p w:rsidR="0037554D" w:rsidRPr="00E845E5" w:rsidRDefault="0037554D" w:rsidP="000353A9">
            <w:pPr>
              <w:pStyle w:val="TableParagraph"/>
              <w:spacing w:before="40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Діти</w:t>
            </w:r>
            <w:r w:rsidRPr="00E845E5">
              <w:rPr>
                <w:spacing w:val="-14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з</w:t>
            </w:r>
            <w:r w:rsidRPr="00E845E5">
              <w:rPr>
                <w:spacing w:val="-13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багатодітних</w:t>
            </w:r>
            <w:r w:rsidRPr="00E845E5">
              <w:rPr>
                <w:spacing w:val="-18"/>
                <w:sz w:val="24"/>
                <w:szCs w:val="24"/>
              </w:rPr>
              <w:t xml:space="preserve"> </w:t>
            </w:r>
            <w:r w:rsidRPr="00E845E5">
              <w:rPr>
                <w:spacing w:val="-4"/>
                <w:sz w:val="24"/>
                <w:szCs w:val="24"/>
              </w:rPr>
              <w:t>родин</w:t>
            </w:r>
          </w:p>
        </w:tc>
        <w:tc>
          <w:tcPr>
            <w:tcW w:w="1663" w:type="dxa"/>
          </w:tcPr>
          <w:p w:rsidR="0037554D" w:rsidRPr="00E845E5" w:rsidRDefault="0037554D" w:rsidP="000353A9">
            <w:pPr>
              <w:pStyle w:val="TableParagraph"/>
              <w:spacing w:before="40"/>
              <w:ind w:left="11" w:right="6"/>
              <w:rPr>
                <w:sz w:val="24"/>
                <w:szCs w:val="24"/>
              </w:rPr>
            </w:pPr>
            <w:r w:rsidRPr="00E845E5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36" w:type="dxa"/>
          </w:tcPr>
          <w:p w:rsidR="0037554D" w:rsidRPr="00E845E5" w:rsidRDefault="0037554D" w:rsidP="000353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37554D" w:rsidRPr="00E845E5" w:rsidRDefault="0037554D" w:rsidP="000353A9">
            <w:pPr>
              <w:pStyle w:val="TableParagraph"/>
              <w:spacing w:before="40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pacing w:val="-4"/>
                <w:sz w:val="24"/>
                <w:szCs w:val="24"/>
              </w:rPr>
              <w:t>Діти-</w:t>
            </w:r>
            <w:r w:rsidRPr="00E845E5">
              <w:rPr>
                <w:spacing w:val="-2"/>
                <w:sz w:val="24"/>
                <w:szCs w:val="24"/>
              </w:rPr>
              <w:t>чорнобильці</w:t>
            </w:r>
          </w:p>
        </w:tc>
        <w:tc>
          <w:tcPr>
            <w:tcW w:w="1681" w:type="dxa"/>
          </w:tcPr>
          <w:p w:rsidR="0037554D" w:rsidRPr="00E845E5" w:rsidRDefault="0037554D" w:rsidP="000353A9">
            <w:pPr>
              <w:pStyle w:val="TableParagraph"/>
              <w:spacing w:before="40"/>
              <w:ind w:left="11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1</w:t>
            </w:r>
          </w:p>
        </w:tc>
      </w:tr>
      <w:tr w:rsidR="0037554D" w:rsidRPr="00E845E5" w:rsidTr="006E04EB">
        <w:tc>
          <w:tcPr>
            <w:tcW w:w="5750" w:type="dxa"/>
          </w:tcPr>
          <w:p w:rsidR="0037554D" w:rsidRPr="00E845E5" w:rsidRDefault="0037554D" w:rsidP="000353A9">
            <w:pPr>
              <w:pStyle w:val="TableParagraph"/>
              <w:spacing w:before="40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Діти</w:t>
            </w:r>
            <w:r w:rsidRPr="00E845E5">
              <w:rPr>
                <w:spacing w:val="-10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з</w:t>
            </w:r>
            <w:r w:rsidRPr="00E845E5">
              <w:rPr>
                <w:spacing w:val="-10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малозабезпечених</w:t>
            </w:r>
            <w:r w:rsidRPr="00E845E5">
              <w:rPr>
                <w:spacing w:val="-14"/>
                <w:sz w:val="24"/>
                <w:szCs w:val="24"/>
              </w:rPr>
              <w:t xml:space="preserve"> </w:t>
            </w:r>
            <w:r w:rsidRPr="00E845E5">
              <w:rPr>
                <w:spacing w:val="-4"/>
                <w:sz w:val="24"/>
                <w:szCs w:val="24"/>
              </w:rPr>
              <w:t>сімей</w:t>
            </w:r>
          </w:p>
        </w:tc>
        <w:tc>
          <w:tcPr>
            <w:tcW w:w="1663" w:type="dxa"/>
          </w:tcPr>
          <w:p w:rsidR="0037554D" w:rsidRPr="00E845E5" w:rsidRDefault="0037554D" w:rsidP="000353A9">
            <w:pPr>
              <w:pStyle w:val="TableParagraph"/>
              <w:spacing w:before="40"/>
              <w:ind w:left="11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37554D" w:rsidRPr="00E845E5" w:rsidRDefault="0037554D" w:rsidP="000353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37554D" w:rsidRPr="00E845E5" w:rsidRDefault="0037554D" w:rsidP="000353A9">
            <w:pPr>
              <w:pStyle w:val="TableParagraph"/>
              <w:spacing w:before="40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Дітей</w:t>
            </w:r>
            <w:r w:rsidRPr="00E845E5">
              <w:rPr>
                <w:spacing w:val="-7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з</w:t>
            </w:r>
            <w:r w:rsidRPr="00E845E5">
              <w:rPr>
                <w:spacing w:val="-5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числа</w:t>
            </w:r>
            <w:r w:rsidRPr="00E845E5">
              <w:rPr>
                <w:spacing w:val="-5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осіб,</w:t>
            </w:r>
            <w:r w:rsidRPr="00E845E5">
              <w:rPr>
                <w:spacing w:val="-3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визначених</w:t>
            </w:r>
            <w:r w:rsidRPr="00E845E5">
              <w:rPr>
                <w:spacing w:val="-10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у</w:t>
            </w:r>
            <w:r w:rsidRPr="00E845E5">
              <w:rPr>
                <w:spacing w:val="-10"/>
                <w:sz w:val="24"/>
                <w:szCs w:val="24"/>
              </w:rPr>
              <w:t xml:space="preserve"> </w:t>
            </w:r>
            <w:r w:rsidRPr="00E845E5">
              <w:rPr>
                <w:spacing w:val="-2"/>
                <w:sz w:val="24"/>
                <w:szCs w:val="24"/>
              </w:rPr>
              <w:t xml:space="preserve">статтях </w:t>
            </w:r>
            <w:r w:rsidRPr="00E845E5">
              <w:rPr>
                <w:sz w:val="24"/>
                <w:szCs w:val="24"/>
              </w:rPr>
              <w:t>10 та 10-1 Закону України “Про статус ветеранів</w:t>
            </w:r>
            <w:r w:rsidRPr="00E845E5">
              <w:rPr>
                <w:spacing w:val="-11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війни,</w:t>
            </w:r>
            <w:r w:rsidRPr="00E845E5">
              <w:rPr>
                <w:spacing w:val="-11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гарантії</w:t>
            </w:r>
            <w:r w:rsidRPr="00E845E5">
              <w:rPr>
                <w:spacing w:val="-14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їх</w:t>
            </w:r>
            <w:r w:rsidRPr="00E845E5">
              <w:rPr>
                <w:spacing w:val="-17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 xml:space="preserve">соціального </w:t>
            </w:r>
            <w:r w:rsidRPr="00E845E5">
              <w:rPr>
                <w:spacing w:val="-2"/>
                <w:sz w:val="24"/>
                <w:szCs w:val="24"/>
              </w:rPr>
              <w:t>захисту”</w:t>
            </w:r>
          </w:p>
        </w:tc>
        <w:tc>
          <w:tcPr>
            <w:tcW w:w="1681" w:type="dxa"/>
          </w:tcPr>
          <w:p w:rsidR="0037554D" w:rsidRPr="00E845E5" w:rsidRDefault="0037554D" w:rsidP="000353A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04EB" w:rsidRPr="00E845E5" w:rsidTr="006E04EB">
        <w:tc>
          <w:tcPr>
            <w:tcW w:w="5750" w:type="dxa"/>
          </w:tcPr>
          <w:p w:rsidR="006E04EB" w:rsidRPr="00E845E5" w:rsidRDefault="006E04EB" w:rsidP="000353A9">
            <w:pPr>
              <w:pStyle w:val="TableParagraph"/>
              <w:spacing w:before="40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Діти</w:t>
            </w:r>
            <w:r w:rsidRPr="00E845E5">
              <w:rPr>
                <w:spacing w:val="-4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з</w:t>
            </w:r>
            <w:r w:rsidRPr="00E845E5">
              <w:rPr>
                <w:spacing w:val="-2"/>
                <w:sz w:val="24"/>
                <w:szCs w:val="24"/>
              </w:rPr>
              <w:t xml:space="preserve"> інвалідністю</w:t>
            </w:r>
          </w:p>
        </w:tc>
        <w:tc>
          <w:tcPr>
            <w:tcW w:w="1663" w:type="dxa"/>
          </w:tcPr>
          <w:p w:rsidR="006E04EB" w:rsidRPr="00E845E5" w:rsidRDefault="006E04EB" w:rsidP="000353A9">
            <w:pPr>
              <w:pStyle w:val="TableParagraph"/>
              <w:spacing w:before="40"/>
              <w:ind w:left="11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6E04EB" w:rsidRPr="00E845E5" w:rsidRDefault="006E04EB" w:rsidP="000353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6E04EB" w:rsidRPr="00E845E5" w:rsidRDefault="006E04EB" w:rsidP="000353A9">
            <w:pPr>
              <w:pStyle w:val="TableParagraph"/>
              <w:spacing w:before="41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Діти,</w:t>
            </w:r>
            <w:r w:rsidRPr="00E845E5">
              <w:rPr>
                <w:spacing w:val="-9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батьки</w:t>
            </w:r>
            <w:r w:rsidRPr="00E845E5">
              <w:rPr>
                <w:spacing w:val="-11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учасників</w:t>
            </w:r>
            <w:r w:rsidRPr="00E845E5">
              <w:rPr>
                <w:spacing w:val="-12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бойових</w:t>
            </w:r>
            <w:r w:rsidRPr="00E845E5">
              <w:rPr>
                <w:spacing w:val="-14"/>
                <w:sz w:val="24"/>
                <w:szCs w:val="24"/>
              </w:rPr>
              <w:t xml:space="preserve"> </w:t>
            </w:r>
            <w:r w:rsidRPr="00E845E5">
              <w:rPr>
                <w:spacing w:val="-5"/>
                <w:sz w:val="24"/>
                <w:szCs w:val="24"/>
              </w:rPr>
              <w:t>дій</w:t>
            </w:r>
          </w:p>
        </w:tc>
        <w:tc>
          <w:tcPr>
            <w:tcW w:w="1681" w:type="dxa"/>
          </w:tcPr>
          <w:p w:rsidR="006E04EB" w:rsidRPr="00E845E5" w:rsidRDefault="006E04EB" w:rsidP="000353A9">
            <w:pPr>
              <w:pStyle w:val="TableParagraph"/>
              <w:spacing w:before="41"/>
              <w:ind w:left="11" w:right="6"/>
              <w:rPr>
                <w:sz w:val="24"/>
                <w:szCs w:val="24"/>
              </w:rPr>
            </w:pPr>
            <w:r w:rsidRPr="00E845E5">
              <w:rPr>
                <w:spacing w:val="-5"/>
                <w:sz w:val="24"/>
                <w:szCs w:val="24"/>
              </w:rPr>
              <w:t>27</w:t>
            </w:r>
          </w:p>
        </w:tc>
      </w:tr>
      <w:tr w:rsidR="006E04EB" w:rsidRPr="00E845E5" w:rsidTr="006E04EB">
        <w:tc>
          <w:tcPr>
            <w:tcW w:w="5750" w:type="dxa"/>
          </w:tcPr>
          <w:p w:rsidR="006E04EB" w:rsidRPr="00E845E5" w:rsidRDefault="006E04EB" w:rsidP="000353A9">
            <w:pPr>
              <w:pStyle w:val="TableParagraph"/>
              <w:spacing w:before="41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Діти</w:t>
            </w:r>
            <w:r w:rsidRPr="00E845E5">
              <w:rPr>
                <w:spacing w:val="-7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з</w:t>
            </w:r>
            <w:r w:rsidRPr="00E845E5">
              <w:rPr>
                <w:spacing w:val="-6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інвалідністю</w:t>
            </w:r>
            <w:r w:rsidRPr="00E845E5">
              <w:rPr>
                <w:spacing w:val="-7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з</w:t>
            </w:r>
            <w:r w:rsidRPr="00E845E5">
              <w:rPr>
                <w:spacing w:val="-6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числа</w:t>
            </w:r>
            <w:r w:rsidRPr="00E845E5">
              <w:rPr>
                <w:spacing w:val="-5"/>
                <w:sz w:val="24"/>
                <w:szCs w:val="24"/>
              </w:rPr>
              <w:t xml:space="preserve"> ВПО</w:t>
            </w:r>
          </w:p>
        </w:tc>
        <w:tc>
          <w:tcPr>
            <w:tcW w:w="1663" w:type="dxa"/>
          </w:tcPr>
          <w:p w:rsidR="006E04EB" w:rsidRPr="00E845E5" w:rsidRDefault="006E04EB" w:rsidP="000353A9">
            <w:pPr>
              <w:pStyle w:val="TableParagraph"/>
              <w:spacing w:before="41"/>
              <w:ind w:left="11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6E04EB" w:rsidRPr="00E845E5" w:rsidRDefault="006E04EB" w:rsidP="000353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6E04EB" w:rsidRPr="00E845E5" w:rsidRDefault="006E04EB" w:rsidP="000353A9">
            <w:pPr>
              <w:pStyle w:val="TableParagraph"/>
              <w:spacing w:before="40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pacing w:val="-2"/>
                <w:sz w:val="24"/>
                <w:szCs w:val="24"/>
              </w:rPr>
              <w:t>Виховує</w:t>
            </w:r>
            <w:r w:rsidRPr="00E845E5">
              <w:rPr>
                <w:spacing w:val="-12"/>
                <w:sz w:val="24"/>
                <w:szCs w:val="24"/>
              </w:rPr>
              <w:t xml:space="preserve"> </w:t>
            </w:r>
            <w:r w:rsidRPr="00E845E5">
              <w:rPr>
                <w:spacing w:val="-2"/>
                <w:sz w:val="24"/>
                <w:szCs w:val="24"/>
              </w:rPr>
              <w:t>один</w:t>
            </w:r>
            <w:r w:rsidRPr="00E845E5">
              <w:rPr>
                <w:spacing w:val="-11"/>
                <w:sz w:val="24"/>
                <w:szCs w:val="24"/>
              </w:rPr>
              <w:t xml:space="preserve"> </w:t>
            </w:r>
            <w:r w:rsidRPr="00E845E5">
              <w:rPr>
                <w:spacing w:val="-2"/>
                <w:sz w:val="24"/>
                <w:szCs w:val="24"/>
              </w:rPr>
              <w:t>батько</w:t>
            </w:r>
          </w:p>
        </w:tc>
        <w:tc>
          <w:tcPr>
            <w:tcW w:w="1681" w:type="dxa"/>
          </w:tcPr>
          <w:p w:rsidR="006E04EB" w:rsidRPr="00E845E5" w:rsidRDefault="006E04EB" w:rsidP="000353A9">
            <w:pPr>
              <w:pStyle w:val="TableParagraph"/>
              <w:spacing w:before="40"/>
              <w:ind w:left="11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2</w:t>
            </w:r>
          </w:p>
        </w:tc>
      </w:tr>
      <w:tr w:rsidR="006E04EB" w:rsidRPr="00E845E5" w:rsidTr="006E04EB">
        <w:tc>
          <w:tcPr>
            <w:tcW w:w="5750" w:type="dxa"/>
          </w:tcPr>
          <w:p w:rsidR="006E04EB" w:rsidRPr="00E845E5" w:rsidRDefault="006E04EB" w:rsidP="000353A9">
            <w:pPr>
              <w:pStyle w:val="TableParagraph"/>
              <w:spacing w:before="40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Діти</w:t>
            </w:r>
            <w:r w:rsidRPr="00E845E5">
              <w:rPr>
                <w:spacing w:val="-4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переселенці</w:t>
            </w:r>
            <w:r w:rsidRPr="00E845E5">
              <w:rPr>
                <w:spacing w:val="-9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2014</w:t>
            </w:r>
            <w:r w:rsidRPr="00E845E5">
              <w:rPr>
                <w:spacing w:val="-4"/>
                <w:sz w:val="24"/>
                <w:szCs w:val="24"/>
              </w:rPr>
              <w:t xml:space="preserve"> року</w:t>
            </w:r>
          </w:p>
        </w:tc>
        <w:tc>
          <w:tcPr>
            <w:tcW w:w="1663" w:type="dxa"/>
          </w:tcPr>
          <w:p w:rsidR="006E04EB" w:rsidRPr="00E845E5" w:rsidRDefault="006E04EB" w:rsidP="000353A9">
            <w:pPr>
              <w:pStyle w:val="TableParagraph"/>
              <w:spacing w:before="40"/>
              <w:ind w:left="11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6E04EB" w:rsidRPr="00E845E5" w:rsidRDefault="006E04EB" w:rsidP="000353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6E04EB" w:rsidRPr="00E845E5" w:rsidRDefault="006E04EB" w:rsidP="000353A9">
            <w:pPr>
              <w:pStyle w:val="TableParagraph"/>
              <w:spacing w:before="40" w:line="322" w:lineRule="exact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pacing w:val="-5"/>
                <w:sz w:val="24"/>
                <w:szCs w:val="24"/>
              </w:rPr>
              <w:t>СЖО</w:t>
            </w:r>
          </w:p>
          <w:p w:rsidR="006E04EB" w:rsidRPr="00E845E5" w:rsidRDefault="006E04EB" w:rsidP="000353A9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line="322" w:lineRule="exact"/>
              <w:ind w:left="219" w:hanging="162"/>
              <w:jc w:val="left"/>
              <w:rPr>
                <w:sz w:val="24"/>
                <w:szCs w:val="24"/>
              </w:rPr>
            </w:pPr>
            <w:r w:rsidRPr="00E845E5">
              <w:rPr>
                <w:spacing w:val="-4"/>
                <w:sz w:val="24"/>
                <w:szCs w:val="24"/>
              </w:rPr>
              <w:t>дітей</w:t>
            </w:r>
          </w:p>
          <w:p w:rsidR="006E04EB" w:rsidRPr="00E845E5" w:rsidRDefault="006E04EB" w:rsidP="000353A9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ind w:left="219" w:hanging="162"/>
              <w:jc w:val="left"/>
              <w:rPr>
                <w:sz w:val="24"/>
                <w:szCs w:val="24"/>
              </w:rPr>
            </w:pPr>
            <w:r w:rsidRPr="00E845E5">
              <w:rPr>
                <w:spacing w:val="-2"/>
                <w:sz w:val="24"/>
                <w:szCs w:val="24"/>
              </w:rPr>
              <w:t>сімей</w:t>
            </w:r>
          </w:p>
        </w:tc>
        <w:tc>
          <w:tcPr>
            <w:tcW w:w="1681" w:type="dxa"/>
          </w:tcPr>
          <w:p w:rsidR="006E04EB" w:rsidRPr="00E845E5" w:rsidRDefault="006E04EB" w:rsidP="000353A9">
            <w:pPr>
              <w:pStyle w:val="TableParagraph"/>
              <w:spacing w:before="40"/>
              <w:ind w:left="12" w:right="1"/>
              <w:rPr>
                <w:sz w:val="24"/>
                <w:szCs w:val="24"/>
              </w:rPr>
            </w:pPr>
            <w:r w:rsidRPr="00E845E5">
              <w:rPr>
                <w:spacing w:val="-10"/>
                <w:sz w:val="24"/>
                <w:szCs w:val="24"/>
              </w:rPr>
              <w:t>-</w:t>
            </w:r>
          </w:p>
        </w:tc>
      </w:tr>
      <w:tr w:rsidR="006E04EB" w:rsidRPr="00E845E5" w:rsidTr="006E04EB">
        <w:tc>
          <w:tcPr>
            <w:tcW w:w="5750" w:type="dxa"/>
          </w:tcPr>
          <w:p w:rsidR="006E04EB" w:rsidRPr="00E845E5" w:rsidRDefault="006E04EB" w:rsidP="000353A9">
            <w:pPr>
              <w:pStyle w:val="TableParagraph"/>
              <w:spacing w:before="40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Діти</w:t>
            </w:r>
            <w:r w:rsidRPr="00E845E5">
              <w:rPr>
                <w:spacing w:val="-4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переселенці</w:t>
            </w:r>
            <w:r w:rsidRPr="00E845E5">
              <w:rPr>
                <w:spacing w:val="-9"/>
                <w:sz w:val="24"/>
                <w:szCs w:val="24"/>
              </w:rPr>
              <w:t xml:space="preserve"> </w:t>
            </w:r>
            <w:r w:rsidRPr="00E845E5">
              <w:rPr>
                <w:sz w:val="24"/>
                <w:szCs w:val="24"/>
              </w:rPr>
              <w:t>2022</w:t>
            </w:r>
            <w:r w:rsidRPr="00E845E5">
              <w:rPr>
                <w:spacing w:val="-4"/>
                <w:sz w:val="24"/>
                <w:szCs w:val="24"/>
              </w:rPr>
              <w:t xml:space="preserve"> року</w:t>
            </w:r>
          </w:p>
        </w:tc>
        <w:tc>
          <w:tcPr>
            <w:tcW w:w="1663" w:type="dxa"/>
          </w:tcPr>
          <w:p w:rsidR="006E04EB" w:rsidRPr="00E845E5" w:rsidRDefault="006E04EB" w:rsidP="000353A9">
            <w:pPr>
              <w:pStyle w:val="TableParagraph"/>
              <w:spacing w:before="40"/>
              <w:ind w:left="11" w:right="6"/>
              <w:rPr>
                <w:sz w:val="24"/>
                <w:szCs w:val="24"/>
              </w:rPr>
            </w:pPr>
            <w:r w:rsidRPr="00E845E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36" w:type="dxa"/>
          </w:tcPr>
          <w:p w:rsidR="006E04EB" w:rsidRPr="00E845E5" w:rsidRDefault="006E04EB" w:rsidP="000353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6E04EB" w:rsidRPr="00E845E5" w:rsidRDefault="006E04EB" w:rsidP="000353A9">
            <w:pPr>
              <w:pStyle w:val="TableParagraph"/>
              <w:spacing w:before="36" w:line="322" w:lineRule="exact"/>
              <w:ind w:left="57"/>
              <w:jc w:val="left"/>
              <w:rPr>
                <w:sz w:val="24"/>
                <w:szCs w:val="24"/>
              </w:rPr>
            </w:pPr>
            <w:r w:rsidRPr="00E845E5">
              <w:rPr>
                <w:sz w:val="24"/>
                <w:szCs w:val="24"/>
              </w:rPr>
              <w:t>Неповні</w:t>
            </w:r>
            <w:r w:rsidRPr="00E845E5">
              <w:rPr>
                <w:spacing w:val="-13"/>
                <w:sz w:val="24"/>
                <w:szCs w:val="24"/>
              </w:rPr>
              <w:t xml:space="preserve"> </w:t>
            </w:r>
            <w:r w:rsidRPr="00E845E5">
              <w:rPr>
                <w:spacing w:val="-2"/>
                <w:sz w:val="24"/>
                <w:szCs w:val="24"/>
              </w:rPr>
              <w:t>сім’ї:</w:t>
            </w:r>
          </w:p>
          <w:p w:rsidR="006E04EB" w:rsidRPr="00E845E5" w:rsidRDefault="006E04EB" w:rsidP="000353A9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322" w:lineRule="exact"/>
              <w:ind w:left="219" w:hanging="162"/>
              <w:jc w:val="left"/>
              <w:rPr>
                <w:sz w:val="24"/>
                <w:szCs w:val="24"/>
              </w:rPr>
            </w:pPr>
            <w:r w:rsidRPr="00E845E5">
              <w:rPr>
                <w:spacing w:val="-4"/>
                <w:sz w:val="24"/>
                <w:szCs w:val="24"/>
              </w:rPr>
              <w:t>дітей</w:t>
            </w:r>
          </w:p>
          <w:p w:rsidR="006E04EB" w:rsidRPr="00E845E5" w:rsidRDefault="006E04EB" w:rsidP="000353A9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left="219" w:hanging="162"/>
              <w:jc w:val="left"/>
              <w:rPr>
                <w:sz w:val="24"/>
                <w:szCs w:val="24"/>
              </w:rPr>
            </w:pPr>
            <w:r w:rsidRPr="00E845E5">
              <w:rPr>
                <w:spacing w:val="-2"/>
                <w:sz w:val="24"/>
                <w:szCs w:val="24"/>
              </w:rPr>
              <w:t>сімей</w:t>
            </w:r>
          </w:p>
        </w:tc>
        <w:tc>
          <w:tcPr>
            <w:tcW w:w="1681" w:type="dxa"/>
          </w:tcPr>
          <w:p w:rsidR="006E04EB" w:rsidRPr="00E845E5" w:rsidRDefault="006E04EB" w:rsidP="000353A9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</w:p>
          <w:p w:rsidR="006E04EB" w:rsidRPr="00E845E5" w:rsidRDefault="006E04EB" w:rsidP="000353A9">
            <w:pPr>
              <w:pStyle w:val="TableParagraph"/>
              <w:spacing w:before="1" w:line="322" w:lineRule="exact"/>
              <w:ind w:left="11" w:right="6"/>
              <w:rPr>
                <w:sz w:val="24"/>
                <w:szCs w:val="24"/>
              </w:rPr>
            </w:pPr>
            <w:r w:rsidRPr="00E845E5">
              <w:rPr>
                <w:spacing w:val="-5"/>
                <w:sz w:val="24"/>
                <w:szCs w:val="24"/>
              </w:rPr>
              <w:t>10</w:t>
            </w:r>
          </w:p>
          <w:p w:rsidR="006E04EB" w:rsidRPr="00E845E5" w:rsidRDefault="006E04EB" w:rsidP="000353A9">
            <w:pPr>
              <w:pStyle w:val="TableParagraph"/>
              <w:ind w:left="11" w:right="6"/>
              <w:rPr>
                <w:sz w:val="24"/>
                <w:szCs w:val="24"/>
              </w:rPr>
            </w:pPr>
            <w:r w:rsidRPr="00E845E5">
              <w:rPr>
                <w:spacing w:val="-5"/>
                <w:sz w:val="24"/>
                <w:szCs w:val="24"/>
              </w:rPr>
              <w:t>10</w:t>
            </w:r>
          </w:p>
        </w:tc>
      </w:tr>
    </w:tbl>
    <w:p w:rsidR="008E6269" w:rsidRPr="00E845E5" w:rsidRDefault="004E5E79" w:rsidP="00E845E5">
      <w:pPr>
        <w:pStyle w:val="a3"/>
        <w:spacing w:before="67" w:line="276" w:lineRule="auto"/>
        <w:ind w:left="0" w:right="71" w:firstLine="720"/>
        <w:rPr>
          <w:sz w:val="24"/>
          <w:szCs w:val="24"/>
          <w:lang w:eastAsia="uk-UA"/>
        </w:rPr>
      </w:pPr>
      <w:r w:rsidRPr="00E845E5">
        <w:rPr>
          <w:sz w:val="24"/>
          <w:szCs w:val="24"/>
        </w:rPr>
        <w:t xml:space="preserve">Згідно річного плану 2024-2025н.р. </w:t>
      </w:r>
      <w:r w:rsidR="006E04EB" w:rsidRPr="00E845E5">
        <w:rPr>
          <w:sz w:val="24"/>
          <w:szCs w:val="24"/>
        </w:rPr>
        <w:t xml:space="preserve"> було проведено </w:t>
      </w:r>
      <w:r w:rsidR="004A5184" w:rsidRPr="00E845E5">
        <w:rPr>
          <w:sz w:val="24"/>
          <w:szCs w:val="24"/>
        </w:rPr>
        <w:t xml:space="preserve"> </w:t>
      </w:r>
      <w:r w:rsidR="006E04EB" w:rsidRPr="00E845E5">
        <w:rPr>
          <w:sz w:val="24"/>
          <w:szCs w:val="24"/>
        </w:rPr>
        <w:t>заходи</w:t>
      </w:r>
      <w:r w:rsidR="004A5184" w:rsidRPr="00E845E5">
        <w:rPr>
          <w:sz w:val="24"/>
          <w:szCs w:val="24"/>
        </w:rPr>
        <w:t xml:space="preserve">, </w:t>
      </w:r>
      <w:r w:rsidR="006E04EB" w:rsidRPr="00E845E5">
        <w:rPr>
          <w:sz w:val="24"/>
          <w:szCs w:val="24"/>
        </w:rPr>
        <w:t xml:space="preserve"> </w:t>
      </w:r>
      <w:r w:rsidRPr="00E845E5">
        <w:rPr>
          <w:sz w:val="24"/>
          <w:szCs w:val="24"/>
        </w:rPr>
        <w:t xml:space="preserve">спрямовані на </w:t>
      </w:r>
      <w:r w:rsidR="004A5184" w:rsidRPr="00E845E5">
        <w:rPr>
          <w:rFonts w:eastAsiaTheme="minorEastAsia"/>
          <w:sz w:val="24"/>
          <w:szCs w:val="24"/>
          <w:lang w:eastAsia="uk-UA"/>
        </w:rPr>
        <w:t>ф</w:t>
      </w:r>
      <w:r w:rsidRPr="00E845E5">
        <w:rPr>
          <w:rFonts w:eastAsiaTheme="minorEastAsia"/>
          <w:sz w:val="24"/>
          <w:szCs w:val="24"/>
          <w:lang w:eastAsia="uk-UA"/>
        </w:rPr>
        <w:t>ормування інклюзивного, розвивального та мотивуючого до навчання освітнього простору</w:t>
      </w:r>
      <w:r w:rsidRPr="00E845E5">
        <w:rPr>
          <w:rFonts w:eastAsiaTheme="minorEastAsia"/>
          <w:b/>
          <w:sz w:val="24"/>
          <w:szCs w:val="24"/>
          <w:lang w:eastAsia="uk-UA"/>
        </w:rPr>
        <w:t>.</w:t>
      </w:r>
      <w:r w:rsidR="004A5184" w:rsidRPr="00E845E5">
        <w:rPr>
          <w:rFonts w:eastAsiaTheme="minorEastAsia"/>
          <w:b/>
          <w:sz w:val="24"/>
          <w:szCs w:val="24"/>
          <w:lang w:eastAsia="uk-UA"/>
        </w:rPr>
        <w:t xml:space="preserve"> </w:t>
      </w:r>
      <w:r w:rsidR="004A5184" w:rsidRPr="00E845E5">
        <w:rPr>
          <w:rFonts w:eastAsiaTheme="minorEastAsia"/>
          <w:sz w:val="24"/>
          <w:szCs w:val="24"/>
          <w:lang w:eastAsia="uk-UA"/>
        </w:rPr>
        <w:t xml:space="preserve">Проводилася відповідна робота щодо організації інклюзивного навчання та супроводу учнів, які мають ООП. </w:t>
      </w:r>
      <w:r w:rsidR="009E263F" w:rsidRPr="00E845E5">
        <w:rPr>
          <w:rFonts w:eastAsiaTheme="minorEastAsia"/>
          <w:sz w:val="24"/>
          <w:szCs w:val="24"/>
          <w:lang w:eastAsia="uk-UA"/>
        </w:rPr>
        <w:t xml:space="preserve"> Зді</w:t>
      </w:r>
      <w:r w:rsidR="00E845E5">
        <w:rPr>
          <w:rFonts w:eastAsiaTheme="minorEastAsia"/>
          <w:sz w:val="24"/>
          <w:szCs w:val="24"/>
          <w:lang w:eastAsia="uk-UA"/>
        </w:rPr>
        <w:t>й</w:t>
      </w:r>
      <w:r w:rsidR="009E263F" w:rsidRPr="00E845E5">
        <w:rPr>
          <w:rFonts w:eastAsiaTheme="minorEastAsia"/>
          <w:sz w:val="24"/>
          <w:szCs w:val="24"/>
          <w:lang w:eastAsia="uk-UA"/>
        </w:rPr>
        <w:t xml:space="preserve">снювався </w:t>
      </w:r>
      <w:r w:rsidR="009E263F" w:rsidRPr="00E845E5">
        <w:rPr>
          <w:sz w:val="24"/>
          <w:szCs w:val="24"/>
          <w:lang w:eastAsia="uk-UA"/>
        </w:rPr>
        <w:t>п</w:t>
      </w:r>
      <w:r w:rsidR="004A5184" w:rsidRPr="00E845E5">
        <w:rPr>
          <w:sz w:val="24"/>
          <w:szCs w:val="24"/>
          <w:lang w:eastAsia="uk-UA"/>
        </w:rPr>
        <w:t>сихологічний супровід</w:t>
      </w:r>
      <w:r w:rsidR="00CA23DA" w:rsidRPr="00E845E5">
        <w:rPr>
          <w:sz w:val="24"/>
          <w:szCs w:val="24"/>
          <w:lang w:eastAsia="uk-UA"/>
        </w:rPr>
        <w:t xml:space="preserve"> учнів, </w:t>
      </w:r>
      <w:r w:rsidR="004A5184" w:rsidRPr="00E845E5">
        <w:rPr>
          <w:sz w:val="24"/>
          <w:szCs w:val="24"/>
          <w:lang w:eastAsia="uk-UA"/>
        </w:rPr>
        <w:t xml:space="preserve"> адаптації учнів 1, 5-х класів</w:t>
      </w:r>
      <w:r w:rsidR="009E263F" w:rsidRPr="00E845E5">
        <w:rPr>
          <w:sz w:val="24"/>
          <w:szCs w:val="24"/>
          <w:lang w:eastAsia="uk-UA"/>
        </w:rPr>
        <w:t xml:space="preserve"> та новоприбулих учнів </w:t>
      </w:r>
      <w:r w:rsidR="004A5184" w:rsidRPr="00E845E5">
        <w:rPr>
          <w:sz w:val="24"/>
          <w:szCs w:val="24"/>
          <w:lang w:eastAsia="uk-UA"/>
        </w:rPr>
        <w:t xml:space="preserve"> до навчання в закладі</w:t>
      </w:r>
      <w:r w:rsidR="009E263F" w:rsidRPr="00E845E5">
        <w:rPr>
          <w:sz w:val="24"/>
          <w:szCs w:val="24"/>
          <w:lang w:eastAsia="uk-UA"/>
        </w:rPr>
        <w:t xml:space="preserve">, проводилося діагностування та корекція </w:t>
      </w:r>
      <w:r w:rsidR="009E263F" w:rsidRPr="00E845E5">
        <w:rPr>
          <w:rFonts w:eastAsiaTheme="minorEastAsia"/>
          <w:sz w:val="24"/>
          <w:szCs w:val="24"/>
          <w:lang w:eastAsia="uk-UA"/>
        </w:rPr>
        <w:t>стресових розладів і тривожності у дітей та підлітків.</w:t>
      </w:r>
      <w:r w:rsidR="009E263F" w:rsidRPr="00E845E5">
        <w:rPr>
          <w:sz w:val="24"/>
          <w:szCs w:val="24"/>
          <w:lang w:eastAsia="uk-UA"/>
        </w:rPr>
        <w:t xml:space="preserve"> </w:t>
      </w:r>
      <w:r w:rsidR="004A5184" w:rsidRPr="00E845E5">
        <w:rPr>
          <w:rFonts w:eastAsiaTheme="minorEastAsia"/>
          <w:sz w:val="24"/>
          <w:szCs w:val="24"/>
          <w:lang w:eastAsia="uk-UA"/>
        </w:rPr>
        <w:t xml:space="preserve"> </w:t>
      </w:r>
      <w:r w:rsidR="009E263F" w:rsidRPr="00E845E5">
        <w:rPr>
          <w:rFonts w:eastAsiaTheme="minorEastAsia"/>
          <w:sz w:val="24"/>
          <w:szCs w:val="24"/>
          <w:lang w:eastAsia="uk-UA"/>
        </w:rPr>
        <w:t xml:space="preserve"> Психологічною  службою п</w:t>
      </w:r>
      <w:r w:rsidR="009E263F" w:rsidRPr="00E845E5">
        <w:rPr>
          <w:sz w:val="24"/>
          <w:szCs w:val="24"/>
          <w:lang w:eastAsia="uk-UA"/>
        </w:rPr>
        <w:t>роводилися  бесіди, лекції, індивідуальні та групові консультацій</w:t>
      </w:r>
      <w:r w:rsidR="00CA23DA" w:rsidRPr="00E845E5">
        <w:rPr>
          <w:sz w:val="24"/>
          <w:szCs w:val="24"/>
          <w:lang w:eastAsia="uk-UA"/>
        </w:rPr>
        <w:t xml:space="preserve"> згідно річного плану роботи.</w:t>
      </w:r>
      <w:r w:rsidR="009E263F" w:rsidRPr="00E845E5">
        <w:rPr>
          <w:sz w:val="24"/>
          <w:szCs w:val="24"/>
          <w:lang w:eastAsia="uk-UA"/>
        </w:rPr>
        <w:t xml:space="preserve"> </w:t>
      </w:r>
      <w:r w:rsidR="008E6269" w:rsidRPr="00E845E5">
        <w:rPr>
          <w:sz w:val="24"/>
          <w:szCs w:val="24"/>
        </w:rPr>
        <w:t>На</w:t>
      </w:r>
      <w:r w:rsidR="008E6269" w:rsidRPr="00E845E5">
        <w:rPr>
          <w:spacing w:val="-7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сайті</w:t>
      </w:r>
      <w:r w:rsidR="008E6269" w:rsidRPr="00E845E5">
        <w:rPr>
          <w:spacing w:val="-11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гімназії</w:t>
      </w:r>
      <w:r w:rsidR="008E6269" w:rsidRPr="00E845E5">
        <w:rPr>
          <w:spacing w:val="-13"/>
          <w:sz w:val="24"/>
          <w:szCs w:val="24"/>
        </w:rPr>
        <w:t xml:space="preserve">  було </w:t>
      </w:r>
      <w:r w:rsidR="008E6269" w:rsidRPr="00E845E5">
        <w:rPr>
          <w:sz w:val="24"/>
          <w:szCs w:val="24"/>
        </w:rPr>
        <w:t xml:space="preserve">розміщено інформацію та </w:t>
      </w:r>
      <w:r w:rsidR="008E6269" w:rsidRPr="00E845E5">
        <w:rPr>
          <w:spacing w:val="-7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корисні</w:t>
      </w:r>
      <w:r w:rsidR="008E6269" w:rsidRPr="00E845E5">
        <w:rPr>
          <w:spacing w:val="-11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послання</w:t>
      </w:r>
      <w:r w:rsidR="008E6269" w:rsidRPr="00E845E5">
        <w:rPr>
          <w:spacing w:val="-7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щодо</w:t>
      </w:r>
      <w:r w:rsidR="008E6269" w:rsidRPr="00E845E5">
        <w:rPr>
          <w:spacing w:val="-7"/>
          <w:sz w:val="24"/>
          <w:szCs w:val="24"/>
        </w:rPr>
        <w:t xml:space="preserve"> </w:t>
      </w:r>
      <w:proofErr w:type="spellStart"/>
      <w:r w:rsidR="008E6269" w:rsidRPr="00E845E5">
        <w:rPr>
          <w:spacing w:val="-2"/>
          <w:sz w:val="24"/>
          <w:szCs w:val="24"/>
        </w:rPr>
        <w:t>антибулінгу</w:t>
      </w:r>
      <w:proofErr w:type="spellEnd"/>
      <w:r w:rsidR="008E6269" w:rsidRPr="00E845E5">
        <w:rPr>
          <w:spacing w:val="-2"/>
          <w:sz w:val="24"/>
          <w:szCs w:val="24"/>
        </w:rPr>
        <w:t xml:space="preserve"> та протидії жорстокій поведінці.</w:t>
      </w:r>
    </w:p>
    <w:p w:rsidR="000353A9" w:rsidRPr="00E845E5" w:rsidRDefault="004A5184" w:rsidP="00E845E5">
      <w:pPr>
        <w:pStyle w:val="a3"/>
        <w:spacing w:before="67" w:line="276" w:lineRule="auto"/>
        <w:ind w:left="0" w:right="71" w:firstLine="720"/>
        <w:rPr>
          <w:rFonts w:eastAsiaTheme="minorEastAsia"/>
          <w:bCs/>
          <w:sz w:val="24"/>
          <w:szCs w:val="24"/>
          <w:lang w:eastAsia="uk-UA"/>
        </w:rPr>
      </w:pPr>
      <w:r w:rsidRPr="00E845E5">
        <w:rPr>
          <w:rFonts w:eastAsiaTheme="minorEastAsia"/>
          <w:sz w:val="24"/>
          <w:szCs w:val="24"/>
          <w:lang w:eastAsia="uk-UA"/>
        </w:rPr>
        <w:lastRenderedPageBreak/>
        <w:t>П</w:t>
      </w:r>
      <w:r w:rsidRPr="00E845E5">
        <w:rPr>
          <w:rFonts w:eastAsiaTheme="minorEastAsia"/>
          <w:bCs/>
          <w:sz w:val="24"/>
          <w:szCs w:val="24"/>
          <w:lang w:eastAsia="uk-UA"/>
        </w:rPr>
        <w:t>едагогічний колектив гімназії співпрацював з іншими освітніми закладами з метою підвищення рівня компетентності школярів, розширення їх світогляду</w:t>
      </w:r>
      <w:r w:rsidR="00E845E5">
        <w:rPr>
          <w:rFonts w:eastAsiaTheme="minorEastAsia"/>
          <w:bCs/>
          <w:sz w:val="24"/>
          <w:szCs w:val="24"/>
          <w:lang w:eastAsia="uk-UA"/>
        </w:rPr>
        <w:t xml:space="preserve"> </w:t>
      </w:r>
      <w:r w:rsidRPr="00E845E5">
        <w:rPr>
          <w:rFonts w:eastAsiaTheme="minorEastAsia"/>
          <w:bCs/>
          <w:sz w:val="24"/>
          <w:szCs w:val="24"/>
          <w:lang w:eastAsia="uk-UA"/>
        </w:rPr>
        <w:t xml:space="preserve">формування готовності до подальшого навчання та свідомого професійного самовизначення, </w:t>
      </w:r>
      <w:r w:rsidR="00E845E5">
        <w:rPr>
          <w:rFonts w:eastAsiaTheme="minorEastAsia"/>
          <w:bCs/>
          <w:sz w:val="24"/>
          <w:szCs w:val="24"/>
          <w:lang w:eastAsia="uk-UA"/>
        </w:rPr>
        <w:t>(з міським екологічним центром, міськими профтехучилищами</w:t>
      </w:r>
      <w:r w:rsidR="00E845E5" w:rsidRPr="00E845E5">
        <w:rPr>
          <w:rFonts w:eastAsiaTheme="minorEastAsia"/>
          <w:bCs/>
          <w:sz w:val="24"/>
          <w:szCs w:val="24"/>
          <w:lang w:eastAsia="uk-UA"/>
        </w:rPr>
        <w:t>,</w:t>
      </w:r>
      <w:r w:rsidR="00E845E5">
        <w:rPr>
          <w:rFonts w:eastAsiaTheme="minorEastAsia"/>
          <w:bCs/>
          <w:sz w:val="24"/>
          <w:szCs w:val="24"/>
          <w:lang w:eastAsia="uk-UA"/>
        </w:rPr>
        <w:t xml:space="preserve"> технікумами), </w:t>
      </w:r>
      <w:r w:rsidR="00E845E5" w:rsidRPr="00E845E5">
        <w:rPr>
          <w:rFonts w:eastAsiaTheme="minorEastAsia"/>
          <w:bCs/>
          <w:sz w:val="24"/>
          <w:szCs w:val="24"/>
          <w:lang w:eastAsia="uk-UA"/>
        </w:rPr>
        <w:t xml:space="preserve"> </w:t>
      </w:r>
      <w:r w:rsidRPr="00E845E5">
        <w:rPr>
          <w:rFonts w:eastAsiaTheme="minorEastAsia"/>
          <w:bCs/>
          <w:sz w:val="24"/>
          <w:szCs w:val="24"/>
          <w:lang w:eastAsia="uk-UA"/>
        </w:rPr>
        <w:t>здійснювалася профорієнтація робота з учнями випускних класів.</w:t>
      </w:r>
      <w:r w:rsidR="008E6269" w:rsidRPr="00E845E5">
        <w:rPr>
          <w:sz w:val="24"/>
          <w:szCs w:val="24"/>
        </w:rPr>
        <w:t xml:space="preserve"> Створення мотивуючого до навчання освітнього простору здійснювалося за участі представників учнівського самоврядування</w:t>
      </w:r>
      <w:r w:rsidR="00CA23DA" w:rsidRPr="00E845E5">
        <w:rPr>
          <w:sz w:val="24"/>
          <w:szCs w:val="24"/>
        </w:rPr>
        <w:t xml:space="preserve">, що  активно брали </w:t>
      </w:r>
      <w:r w:rsidR="008E6269" w:rsidRPr="00E845E5">
        <w:rPr>
          <w:sz w:val="24"/>
          <w:szCs w:val="24"/>
        </w:rPr>
        <w:t xml:space="preserve"> участь в міському</w:t>
      </w:r>
      <w:r w:rsidR="008E6269" w:rsidRPr="00E845E5">
        <w:rPr>
          <w:spacing w:val="-8"/>
          <w:sz w:val="24"/>
          <w:szCs w:val="24"/>
        </w:rPr>
        <w:t xml:space="preserve"> </w:t>
      </w:r>
      <w:proofErr w:type="spellStart"/>
      <w:r w:rsidR="008E6269" w:rsidRPr="00E845E5">
        <w:rPr>
          <w:sz w:val="24"/>
          <w:szCs w:val="24"/>
        </w:rPr>
        <w:t>проєкті</w:t>
      </w:r>
      <w:proofErr w:type="spellEnd"/>
      <w:r w:rsidR="00CA23DA" w:rsidRPr="00E845E5">
        <w:rPr>
          <w:spacing w:val="-9"/>
          <w:sz w:val="24"/>
          <w:szCs w:val="24"/>
        </w:rPr>
        <w:t xml:space="preserve"> «</w:t>
      </w:r>
      <w:r w:rsidR="008E6269" w:rsidRPr="00E845E5">
        <w:rPr>
          <w:sz w:val="24"/>
          <w:szCs w:val="24"/>
        </w:rPr>
        <w:t>Бюджет</w:t>
      </w:r>
      <w:r w:rsidR="008E6269" w:rsidRPr="00E845E5">
        <w:rPr>
          <w:spacing w:val="-5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участі.</w:t>
      </w:r>
      <w:r w:rsidR="008E6269" w:rsidRPr="00E845E5">
        <w:rPr>
          <w:spacing w:val="-2"/>
          <w:sz w:val="24"/>
          <w:szCs w:val="24"/>
        </w:rPr>
        <w:t xml:space="preserve"> </w:t>
      </w:r>
      <w:r w:rsidR="00CA23DA" w:rsidRPr="00E845E5">
        <w:rPr>
          <w:sz w:val="24"/>
          <w:szCs w:val="24"/>
        </w:rPr>
        <w:t>Діти»,</w:t>
      </w:r>
      <w:r w:rsidR="008E6269" w:rsidRPr="00E845E5">
        <w:rPr>
          <w:sz w:val="24"/>
          <w:szCs w:val="24"/>
        </w:rPr>
        <w:t xml:space="preserve"> який</w:t>
      </w:r>
      <w:r w:rsidR="008E6269" w:rsidRPr="00E845E5">
        <w:rPr>
          <w:spacing w:val="-5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буде</w:t>
      </w:r>
      <w:r w:rsidR="008E6269" w:rsidRPr="00E845E5">
        <w:rPr>
          <w:spacing w:val="-4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реалізовано</w:t>
      </w:r>
      <w:r w:rsidR="008E6269" w:rsidRPr="00E845E5">
        <w:rPr>
          <w:spacing w:val="-5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до</w:t>
      </w:r>
      <w:r w:rsidR="008E6269" w:rsidRPr="00E845E5">
        <w:rPr>
          <w:spacing w:val="-5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кінця</w:t>
      </w:r>
      <w:r w:rsidR="008E6269" w:rsidRPr="00E845E5">
        <w:rPr>
          <w:spacing w:val="-4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2025</w:t>
      </w:r>
      <w:r w:rsidR="008E6269" w:rsidRPr="00E845E5">
        <w:rPr>
          <w:spacing w:val="-5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року</w:t>
      </w:r>
      <w:r w:rsidR="00CA23DA" w:rsidRPr="00E845E5">
        <w:rPr>
          <w:sz w:val="24"/>
          <w:szCs w:val="24"/>
        </w:rPr>
        <w:t>.</w:t>
      </w:r>
    </w:p>
    <w:p w:rsidR="00902E24" w:rsidRPr="00E845E5" w:rsidRDefault="000353A9" w:rsidP="00E845E5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sz w:val="24"/>
          <w:szCs w:val="24"/>
          <w:lang w:eastAsia="uk-UA"/>
        </w:rPr>
        <w:t>Заходи з виховної роботи здійснювалися у відповідності  до річного плану закладу. Значна увага приділялася патріотичному вихованню учнів. </w:t>
      </w:r>
      <w:r w:rsidR="008E6269" w:rsidRPr="00E845E5">
        <w:rPr>
          <w:sz w:val="24"/>
          <w:szCs w:val="24"/>
        </w:rPr>
        <w:t xml:space="preserve">Пріоритетними питаннями </w:t>
      </w:r>
      <w:r w:rsidR="00902E24" w:rsidRPr="00E845E5">
        <w:rPr>
          <w:spacing w:val="-17"/>
          <w:sz w:val="24"/>
          <w:szCs w:val="24"/>
        </w:rPr>
        <w:t xml:space="preserve"> </w:t>
      </w:r>
      <w:r w:rsidR="00902E24" w:rsidRPr="00E845E5">
        <w:rPr>
          <w:sz w:val="24"/>
          <w:szCs w:val="24"/>
        </w:rPr>
        <w:t>у</w:t>
      </w:r>
      <w:r w:rsidR="00902E24" w:rsidRPr="00E845E5">
        <w:rPr>
          <w:spacing w:val="-18"/>
          <w:sz w:val="24"/>
          <w:szCs w:val="24"/>
        </w:rPr>
        <w:t xml:space="preserve"> </w:t>
      </w:r>
      <w:r w:rsidR="007D6E97" w:rsidRPr="00E845E5">
        <w:rPr>
          <w:sz w:val="24"/>
          <w:szCs w:val="24"/>
        </w:rPr>
        <w:t>вихов</w:t>
      </w:r>
      <w:r w:rsidR="00902E24" w:rsidRPr="00E845E5">
        <w:rPr>
          <w:sz w:val="24"/>
          <w:szCs w:val="24"/>
        </w:rPr>
        <w:t>ній роботі сучасної</w:t>
      </w:r>
      <w:r w:rsidR="00902E24" w:rsidRPr="00E845E5">
        <w:rPr>
          <w:spacing w:val="-18"/>
          <w:sz w:val="24"/>
          <w:szCs w:val="24"/>
        </w:rPr>
        <w:t xml:space="preserve"> </w:t>
      </w:r>
      <w:r w:rsidR="00902E24" w:rsidRPr="00E845E5">
        <w:rPr>
          <w:sz w:val="24"/>
          <w:szCs w:val="24"/>
        </w:rPr>
        <w:t>молоді</w:t>
      </w:r>
      <w:r w:rsidR="00902E24" w:rsidRPr="00E845E5">
        <w:rPr>
          <w:spacing w:val="-17"/>
          <w:sz w:val="24"/>
          <w:szCs w:val="24"/>
        </w:rPr>
        <w:t xml:space="preserve"> </w:t>
      </w:r>
      <w:r w:rsidR="00902E24" w:rsidRPr="00E845E5">
        <w:rPr>
          <w:sz w:val="24"/>
          <w:szCs w:val="24"/>
        </w:rPr>
        <w:t xml:space="preserve">згідно річного плану </w:t>
      </w:r>
      <w:r w:rsidR="00CA23DA" w:rsidRPr="00E845E5">
        <w:rPr>
          <w:sz w:val="24"/>
          <w:szCs w:val="24"/>
        </w:rPr>
        <w:t xml:space="preserve">закладу </w:t>
      </w:r>
      <w:r w:rsidR="008E6269" w:rsidRPr="00E845E5">
        <w:rPr>
          <w:sz w:val="24"/>
          <w:szCs w:val="24"/>
        </w:rPr>
        <w:t xml:space="preserve">стали </w:t>
      </w:r>
      <w:r w:rsidR="00902E24" w:rsidRPr="00E845E5">
        <w:rPr>
          <w:sz w:val="24"/>
          <w:szCs w:val="24"/>
        </w:rPr>
        <w:t>громадянська</w:t>
      </w:r>
      <w:r w:rsidR="00902E24" w:rsidRPr="00E845E5">
        <w:rPr>
          <w:spacing w:val="-16"/>
          <w:sz w:val="24"/>
          <w:szCs w:val="24"/>
        </w:rPr>
        <w:t xml:space="preserve"> </w:t>
      </w:r>
      <w:r w:rsidR="00902E24" w:rsidRPr="00E845E5">
        <w:rPr>
          <w:sz w:val="24"/>
          <w:szCs w:val="24"/>
        </w:rPr>
        <w:t>освіта та патріотичне виховання.</w:t>
      </w:r>
      <w:r w:rsidR="008E6269" w:rsidRPr="00E845E5">
        <w:rPr>
          <w:sz w:val="24"/>
          <w:szCs w:val="24"/>
        </w:rPr>
        <w:t xml:space="preserve"> Для узагальнення різних видів контролю за станом виховної роботи використовувалися </w:t>
      </w:r>
      <w:r w:rsidR="008E6269" w:rsidRPr="00E845E5">
        <w:rPr>
          <w:spacing w:val="-18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такі</w:t>
      </w:r>
      <w:r w:rsidR="008E6269" w:rsidRPr="00E845E5">
        <w:rPr>
          <w:spacing w:val="-17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форми:</w:t>
      </w:r>
      <w:r w:rsidR="008E6269" w:rsidRPr="00E845E5">
        <w:rPr>
          <w:spacing w:val="-18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накази,</w:t>
      </w:r>
      <w:r w:rsidR="008E6269" w:rsidRPr="00E845E5">
        <w:rPr>
          <w:spacing w:val="-17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індивідуальні</w:t>
      </w:r>
      <w:r w:rsidR="008E6269" w:rsidRPr="00E845E5">
        <w:rPr>
          <w:spacing w:val="-18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бесіди,</w:t>
      </w:r>
      <w:r w:rsidR="008E6269" w:rsidRPr="00E845E5">
        <w:rPr>
          <w:spacing w:val="-17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винесення</w:t>
      </w:r>
      <w:r w:rsidR="008E6269" w:rsidRPr="00E845E5">
        <w:rPr>
          <w:spacing w:val="-18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відповідних питань</w:t>
      </w:r>
      <w:r w:rsidR="008E6269" w:rsidRPr="00E845E5">
        <w:rPr>
          <w:spacing w:val="-3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на нараду</w:t>
      </w:r>
      <w:r w:rsidR="008E6269" w:rsidRPr="00E845E5">
        <w:rPr>
          <w:spacing w:val="-6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при</w:t>
      </w:r>
      <w:r w:rsidR="008E6269" w:rsidRPr="00E845E5">
        <w:rPr>
          <w:spacing w:val="-1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>директорові, на засідання педагогічної ради, наради</w:t>
      </w:r>
      <w:r w:rsidR="008E6269" w:rsidRPr="00E845E5">
        <w:rPr>
          <w:spacing w:val="-6"/>
          <w:sz w:val="24"/>
          <w:szCs w:val="24"/>
        </w:rPr>
        <w:t xml:space="preserve"> </w:t>
      </w:r>
      <w:r w:rsidR="008E6269" w:rsidRPr="00E845E5">
        <w:rPr>
          <w:sz w:val="24"/>
          <w:szCs w:val="24"/>
        </w:rPr>
        <w:t xml:space="preserve">класних керівників. Питання виховної діяльності заслуховувалися на засіданнях педагогічної ради та батьківських зборах. </w:t>
      </w:r>
      <w:r w:rsidR="00902E24" w:rsidRPr="00E845E5">
        <w:rPr>
          <w:sz w:val="24"/>
          <w:szCs w:val="24"/>
        </w:rPr>
        <w:t>Діяльність класн</w:t>
      </w:r>
      <w:r w:rsidR="008E6269" w:rsidRPr="00E845E5">
        <w:rPr>
          <w:sz w:val="24"/>
          <w:szCs w:val="24"/>
        </w:rPr>
        <w:t xml:space="preserve">их керівників 1-9 класів включала </w:t>
      </w:r>
      <w:r w:rsidR="00902E24" w:rsidRPr="00E845E5">
        <w:rPr>
          <w:sz w:val="24"/>
          <w:szCs w:val="24"/>
        </w:rPr>
        <w:t xml:space="preserve"> в себе питання організації </w:t>
      </w:r>
      <w:r w:rsidR="00902E24" w:rsidRPr="00E845E5">
        <w:rPr>
          <w:spacing w:val="-2"/>
          <w:sz w:val="24"/>
          <w:szCs w:val="24"/>
        </w:rPr>
        <w:t>освітнього</w:t>
      </w:r>
      <w:r w:rsidR="00902E24" w:rsidRPr="00E845E5">
        <w:rPr>
          <w:spacing w:val="-9"/>
          <w:sz w:val="24"/>
          <w:szCs w:val="24"/>
        </w:rPr>
        <w:t xml:space="preserve"> </w:t>
      </w:r>
      <w:r w:rsidR="00902E24" w:rsidRPr="00E845E5">
        <w:rPr>
          <w:spacing w:val="-2"/>
          <w:sz w:val="24"/>
          <w:szCs w:val="24"/>
        </w:rPr>
        <w:t>процесу,</w:t>
      </w:r>
      <w:r w:rsidR="00902E24" w:rsidRPr="00E845E5">
        <w:rPr>
          <w:spacing w:val="-6"/>
          <w:sz w:val="24"/>
          <w:szCs w:val="24"/>
        </w:rPr>
        <w:t xml:space="preserve"> </w:t>
      </w:r>
      <w:r w:rsidR="00902E24" w:rsidRPr="00E845E5">
        <w:rPr>
          <w:spacing w:val="-2"/>
          <w:sz w:val="24"/>
          <w:szCs w:val="24"/>
        </w:rPr>
        <w:t>практичні</w:t>
      </w:r>
      <w:r w:rsidR="00902E24" w:rsidRPr="00E845E5">
        <w:rPr>
          <w:spacing w:val="-14"/>
          <w:sz w:val="24"/>
          <w:szCs w:val="24"/>
        </w:rPr>
        <w:t xml:space="preserve"> </w:t>
      </w:r>
      <w:r w:rsidR="00902E24" w:rsidRPr="00E845E5">
        <w:rPr>
          <w:spacing w:val="-2"/>
          <w:sz w:val="24"/>
          <w:szCs w:val="24"/>
        </w:rPr>
        <w:t>заняття,</w:t>
      </w:r>
      <w:r w:rsidR="00902E24" w:rsidRPr="00E845E5">
        <w:rPr>
          <w:spacing w:val="-6"/>
          <w:sz w:val="24"/>
          <w:szCs w:val="24"/>
        </w:rPr>
        <w:t xml:space="preserve"> </w:t>
      </w:r>
      <w:r w:rsidR="00902E24" w:rsidRPr="00E845E5">
        <w:rPr>
          <w:spacing w:val="-2"/>
          <w:sz w:val="24"/>
          <w:szCs w:val="24"/>
        </w:rPr>
        <w:t>ознайомлення</w:t>
      </w:r>
      <w:r w:rsidR="00902E24" w:rsidRPr="00E845E5">
        <w:rPr>
          <w:spacing w:val="-8"/>
          <w:sz w:val="24"/>
          <w:szCs w:val="24"/>
        </w:rPr>
        <w:t xml:space="preserve"> </w:t>
      </w:r>
      <w:r w:rsidR="00902E24" w:rsidRPr="00E845E5">
        <w:rPr>
          <w:spacing w:val="-2"/>
          <w:sz w:val="24"/>
          <w:szCs w:val="24"/>
        </w:rPr>
        <w:t>з</w:t>
      </w:r>
      <w:r w:rsidR="00902E24" w:rsidRPr="00E845E5">
        <w:rPr>
          <w:spacing w:val="-9"/>
          <w:sz w:val="24"/>
          <w:szCs w:val="24"/>
        </w:rPr>
        <w:t xml:space="preserve"> </w:t>
      </w:r>
      <w:r w:rsidR="00902E24" w:rsidRPr="00E845E5">
        <w:rPr>
          <w:spacing w:val="-2"/>
          <w:sz w:val="24"/>
          <w:szCs w:val="24"/>
        </w:rPr>
        <w:t>нормативними</w:t>
      </w:r>
      <w:r w:rsidR="00902E24" w:rsidRPr="00E845E5">
        <w:rPr>
          <w:spacing w:val="-9"/>
          <w:sz w:val="24"/>
          <w:szCs w:val="24"/>
        </w:rPr>
        <w:t xml:space="preserve"> </w:t>
      </w:r>
      <w:r w:rsidR="00902E24" w:rsidRPr="00E845E5">
        <w:rPr>
          <w:spacing w:val="-2"/>
          <w:sz w:val="24"/>
          <w:szCs w:val="24"/>
        </w:rPr>
        <w:t xml:space="preserve">документами, </w:t>
      </w:r>
      <w:proofErr w:type="spellStart"/>
      <w:r w:rsidR="00902E24" w:rsidRPr="00E845E5">
        <w:rPr>
          <w:sz w:val="24"/>
          <w:szCs w:val="24"/>
        </w:rPr>
        <w:t>взаємовідвідування</w:t>
      </w:r>
      <w:proofErr w:type="spellEnd"/>
      <w:r w:rsidR="00902E24" w:rsidRPr="00E845E5">
        <w:rPr>
          <w:sz w:val="24"/>
          <w:szCs w:val="24"/>
        </w:rPr>
        <w:t xml:space="preserve"> виховних заходів та була спрямована на реалізацію головної мети: створення шкільного соціально-культурного освітнього середовища, яке сприяє розвитку інтелектуальних здібностей, зміцненню фізичного та духовного здоров’я, формуванню навичок здорового способу життя у вихованців.</w:t>
      </w:r>
    </w:p>
    <w:p w:rsidR="00CA23DA" w:rsidRDefault="00902E24" w:rsidP="00E845E5">
      <w:pPr>
        <w:pStyle w:val="a3"/>
        <w:spacing w:before="182" w:line="276" w:lineRule="auto"/>
        <w:ind w:right="65"/>
        <w:rPr>
          <w:sz w:val="24"/>
          <w:szCs w:val="24"/>
        </w:rPr>
      </w:pPr>
      <w:r w:rsidRPr="00E845E5">
        <w:rPr>
          <w:sz w:val="24"/>
          <w:szCs w:val="24"/>
        </w:rPr>
        <w:t xml:space="preserve">Педагогічним колективом проводилася системна робота з організації контролю за відвідуванням учнями навчальних занять, а саме: класні керівники щоденно вели облік відвідування учнями навчальних занять у книзі обліку відвідування занять, в яку після першого уроку заносили відомості про відсутніх </w:t>
      </w:r>
      <w:r w:rsidRPr="00E845E5">
        <w:rPr>
          <w:spacing w:val="-2"/>
          <w:sz w:val="24"/>
          <w:szCs w:val="24"/>
        </w:rPr>
        <w:t>учнів.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Інформація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про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систематичні</w:t>
      </w:r>
      <w:r w:rsidRPr="00E845E5">
        <w:rPr>
          <w:spacing w:val="-12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пропуски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окремих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учнів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використовувалася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 xml:space="preserve">під </w:t>
      </w:r>
      <w:r w:rsidRPr="00E845E5">
        <w:rPr>
          <w:sz w:val="24"/>
          <w:szCs w:val="24"/>
        </w:rPr>
        <w:t>час проведення індивідуальних бесід з учнями та батьками. З учнями, які пропускають заняття без поважних причин, систематично проводилася профілактична робота, а також проводилися бесіди з їхніми батьками.</w:t>
      </w:r>
      <w:r w:rsidR="00E845E5">
        <w:rPr>
          <w:sz w:val="24"/>
          <w:szCs w:val="24"/>
        </w:rPr>
        <w:t xml:space="preserve"> </w:t>
      </w:r>
    </w:p>
    <w:p w:rsidR="00E845E5" w:rsidRDefault="00CF0C14" w:rsidP="00B01BFD">
      <w:pPr>
        <w:pStyle w:val="1"/>
        <w:spacing w:before="72"/>
        <w:ind w:left="0" w:firstLine="720"/>
        <w:jc w:val="both"/>
        <w:rPr>
          <w:b w:val="0"/>
          <w:spacing w:val="-2"/>
          <w:sz w:val="24"/>
          <w:szCs w:val="24"/>
        </w:rPr>
      </w:pPr>
      <w:r w:rsidRPr="00CF0C14">
        <w:rPr>
          <w:b w:val="0"/>
          <w:sz w:val="24"/>
          <w:szCs w:val="24"/>
        </w:rPr>
        <w:t xml:space="preserve">Заходи річного плану з розділу </w:t>
      </w:r>
      <w:r>
        <w:rPr>
          <w:b w:val="0"/>
          <w:sz w:val="24"/>
          <w:szCs w:val="24"/>
        </w:rPr>
        <w:t>«</w:t>
      </w:r>
      <w:r w:rsidRPr="00CF0C14">
        <w:rPr>
          <w:b w:val="0"/>
          <w:sz w:val="24"/>
          <w:szCs w:val="24"/>
        </w:rPr>
        <w:t>Освітнє</w:t>
      </w:r>
      <w:r w:rsidRPr="00CF0C14">
        <w:rPr>
          <w:b w:val="0"/>
          <w:spacing w:val="-13"/>
          <w:sz w:val="24"/>
          <w:szCs w:val="24"/>
        </w:rPr>
        <w:t xml:space="preserve"> </w:t>
      </w:r>
      <w:r w:rsidRPr="00CF0C14">
        <w:rPr>
          <w:b w:val="0"/>
          <w:sz w:val="24"/>
          <w:szCs w:val="24"/>
        </w:rPr>
        <w:t>середовище</w:t>
      </w:r>
      <w:r w:rsidRPr="00CF0C14">
        <w:rPr>
          <w:b w:val="0"/>
          <w:spacing w:val="-12"/>
          <w:sz w:val="24"/>
          <w:szCs w:val="24"/>
        </w:rPr>
        <w:t xml:space="preserve"> </w:t>
      </w:r>
      <w:r w:rsidRPr="00CF0C14">
        <w:rPr>
          <w:b w:val="0"/>
          <w:sz w:val="24"/>
          <w:szCs w:val="24"/>
        </w:rPr>
        <w:t>закладу</w:t>
      </w:r>
      <w:r w:rsidRPr="00CF0C14">
        <w:rPr>
          <w:b w:val="0"/>
          <w:spacing w:val="-9"/>
          <w:sz w:val="24"/>
          <w:szCs w:val="24"/>
        </w:rPr>
        <w:t xml:space="preserve"> </w:t>
      </w:r>
      <w:r w:rsidRPr="00CF0C14">
        <w:rPr>
          <w:b w:val="0"/>
          <w:spacing w:val="-2"/>
          <w:sz w:val="24"/>
          <w:szCs w:val="24"/>
        </w:rPr>
        <w:t>освіти</w:t>
      </w:r>
      <w:r>
        <w:rPr>
          <w:b w:val="0"/>
          <w:spacing w:val="-2"/>
          <w:sz w:val="24"/>
          <w:szCs w:val="24"/>
        </w:rPr>
        <w:t>» в цілому виконано</w:t>
      </w:r>
      <w:r w:rsidRPr="00CF0C14">
        <w:rPr>
          <w:b w:val="0"/>
          <w:spacing w:val="-2"/>
          <w:sz w:val="24"/>
          <w:szCs w:val="24"/>
        </w:rPr>
        <w:t>.</w:t>
      </w:r>
    </w:p>
    <w:p w:rsidR="00B01BFD" w:rsidRPr="00B01BFD" w:rsidRDefault="00B01BFD" w:rsidP="00B01BFD">
      <w:pPr>
        <w:pStyle w:val="1"/>
        <w:spacing w:before="72"/>
        <w:ind w:left="0" w:firstLine="720"/>
        <w:jc w:val="both"/>
        <w:rPr>
          <w:b w:val="0"/>
          <w:spacing w:val="-2"/>
          <w:sz w:val="24"/>
          <w:szCs w:val="24"/>
        </w:rPr>
      </w:pPr>
    </w:p>
    <w:p w:rsidR="007D6E97" w:rsidRPr="00E845E5" w:rsidRDefault="007D6E97" w:rsidP="00E845E5">
      <w:pPr>
        <w:spacing w:line="276" w:lineRule="auto"/>
        <w:ind w:left="71"/>
        <w:jc w:val="both"/>
        <w:rPr>
          <w:b/>
          <w:sz w:val="24"/>
          <w:szCs w:val="24"/>
        </w:rPr>
      </w:pPr>
      <w:r w:rsidRPr="00E845E5">
        <w:rPr>
          <w:b/>
          <w:spacing w:val="-2"/>
          <w:sz w:val="24"/>
          <w:szCs w:val="24"/>
        </w:rPr>
        <w:t>Розділ</w:t>
      </w:r>
      <w:r w:rsidR="0040376A">
        <w:rPr>
          <w:b/>
          <w:spacing w:val="-2"/>
          <w:sz w:val="24"/>
          <w:szCs w:val="24"/>
        </w:rPr>
        <w:t xml:space="preserve"> «</w:t>
      </w:r>
      <w:r w:rsidRPr="00E845E5">
        <w:rPr>
          <w:b/>
          <w:spacing w:val="-2"/>
          <w:sz w:val="24"/>
          <w:szCs w:val="24"/>
        </w:rPr>
        <w:t>Система</w:t>
      </w:r>
      <w:r w:rsidRPr="00E845E5">
        <w:rPr>
          <w:b/>
          <w:spacing w:val="-4"/>
          <w:sz w:val="24"/>
          <w:szCs w:val="24"/>
        </w:rPr>
        <w:t xml:space="preserve"> </w:t>
      </w:r>
      <w:r w:rsidRPr="00E845E5">
        <w:rPr>
          <w:b/>
          <w:spacing w:val="-2"/>
          <w:sz w:val="24"/>
          <w:szCs w:val="24"/>
        </w:rPr>
        <w:t>оцінювання</w:t>
      </w:r>
      <w:r w:rsidRPr="00E845E5">
        <w:rPr>
          <w:b/>
          <w:spacing w:val="-5"/>
          <w:sz w:val="24"/>
          <w:szCs w:val="24"/>
        </w:rPr>
        <w:t xml:space="preserve"> </w:t>
      </w:r>
      <w:r w:rsidRPr="00E845E5">
        <w:rPr>
          <w:b/>
          <w:spacing w:val="-2"/>
          <w:sz w:val="24"/>
          <w:szCs w:val="24"/>
        </w:rPr>
        <w:t>здобувачів</w:t>
      </w:r>
      <w:r w:rsidRPr="00E845E5">
        <w:rPr>
          <w:b/>
          <w:sz w:val="24"/>
          <w:szCs w:val="24"/>
        </w:rPr>
        <w:t xml:space="preserve"> </w:t>
      </w:r>
      <w:r w:rsidRPr="00E845E5">
        <w:rPr>
          <w:b/>
          <w:spacing w:val="-2"/>
          <w:sz w:val="24"/>
          <w:szCs w:val="24"/>
        </w:rPr>
        <w:t>освіти</w:t>
      </w:r>
      <w:r w:rsidR="0040376A">
        <w:rPr>
          <w:b/>
          <w:spacing w:val="-2"/>
          <w:sz w:val="24"/>
          <w:szCs w:val="24"/>
        </w:rPr>
        <w:t>»</w:t>
      </w:r>
    </w:p>
    <w:p w:rsidR="007D6E97" w:rsidRDefault="007D6E97" w:rsidP="00E845E5">
      <w:pPr>
        <w:pStyle w:val="a3"/>
        <w:spacing w:line="276" w:lineRule="auto"/>
        <w:ind w:right="72"/>
        <w:rPr>
          <w:sz w:val="24"/>
          <w:szCs w:val="24"/>
        </w:rPr>
      </w:pPr>
      <w:r w:rsidRPr="00E845E5">
        <w:rPr>
          <w:sz w:val="24"/>
          <w:szCs w:val="24"/>
        </w:rPr>
        <w:t>Педагогічні</w:t>
      </w:r>
      <w:r w:rsidRPr="00E845E5">
        <w:rPr>
          <w:spacing w:val="-3"/>
          <w:sz w:val="24"/>
          <w:szCs w:val="24"/>
        </w:rPr>
        <w:t xml:space="preserve"> </w:t>
      </w:r>
      <w:r w:rsidRPr="00E845E5">
        <w:rPr>
          <w:sz w:val="24"/>
          <w:szCs w:val="24"/>
        </w:rPr>
        <w:t>працівники</w:t>
      </w:r>
      <w:r w:rsidR="00FF4776">
        <w:rPr>
          <w:sz w:val="24"/>
          <w:szCs w:val="24"/>
        </w:rPr>
        <w:t xml:space="preserve"> на початку навчального року та у разі змін в оцінюванні</w:t>
      </w:r>
      <w:r w:rsidRPr="00E845E5">
        <w:rPr>
          <w:sz w:val="24"/>
          <w:szCs w:val="24"/>
        </w:rPr>
        <w:t xml:space="preserve"> в усній</w:t>
      </w:r>
      <w:r w:rsidRPr="00E845E5">
        <w:rPr>
          <w:spacing w:val="-4"/>
          <w:sz w:val="24"/>
          <w:szCs w:val="24"/>
        </w:rPr>
        <w:t xml:space="preserve"> </w:t>
      </w:r>
      <w:r w:rsidRPr="00E845E5">
        <w:rPr>
          <w:sz w:val="24"/>
          <w:szCs w:val="24"/>
        </w:rPr>
        <w:t>формі,</w:t>
      </w:r>
      <w:r w:rsidRPr="00E845E5">
        <w:rPr>
          <w:spacing w:val="-1"/>
          <w:sz w:val="24"/>
          <w:szCs w:val="24"/>
        </w:rPr>
        <w:t xml:space="preserve"> </w:t>
      </w:r>
      <w:r w:rsidRPr="00E845E5">
        <w:rPr>
          <w:sz w:val="24"/>
          <w:szCs w:val="24"/>
        </w:rPr>
        <w:t>на</w:t>
      </w:r>
      <w:r w:rsidRPr="00E845E5">
        <w:rPr>
          <w:spacing w:val="-2"/>
          <w:sz w:val="24"/>
          <w:szCs w:val="24"/>
        </w:rPr>
        <w:t xml:space="preserve"> </w:t>
      </w:r>
      <w:r w:rsidRPr="00E845E5">
        <w:rPr>
          <w:sz w:val="24"/>
          <w:szCs w:val="24"/>
        </w:rPr>
        <w:t>сайті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z w:val="24"/>
          <w:szCs w:val="24"/>
        </w:rPr>
        <w:t>закладу,</w:t>
      </w:r>
      <w:r w:rsidRPr="00E845E5">
        <w:rPr>
          <w:spacing w:val="-1"/>
          <w:sz w:val="24"/>
          <w:szCs w:val="24"/>
        </w:rPr>
        <w:t xml:space="preserve"> </w:t>
      </w:r>
      <w:r w:rsidRPr="00E845E5">
        <w:rPr>
          <w:sz w:val="24"/>
          <w:szCs w:val="24"/>
        </w:rPr>
        <w:t>на інформаційних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z w:val="24"/>
          <w:szCs w:val="24"/>
        </w:rPr>
        <w:t xml:space="preserve">стендах у навчальних кабінетах </w:t>
      </w:r>
      <w:r w:rsidR="00FF4776">
        <w:rPr>
          <w:sz w:val="24"/>
          <w:szCs w:val="24"/>
        </w:rPr>
        <w:t>о</w:t>
      </w:r>
      <w:r w:rsidRPr="00E845E5">
        <w:rPr>
          <w:sz w:val="24"/>
          <w:szCs w:val="24"/>
        </w:rPr>
        <w:t xml:space="preserve">знайомили учасників освітнього процесу з критеріями </w:t>
      </w:r>
      <w:r w:rsidRPr="00E845E5">
        <w:rPr>
          <w:spacing w:val="-2"/>
          <w:sz w:val="24"/>
          <w:szCs w:val="24"/>
        </w:rPr>
        <w:t xml:space="preserve">оцінювання, </w:t>
      </w:r>
      <w:r w:rsidR="00FF4776">
        <w:rPr>
          <w:spacing w:val="-2"/>
          <w:sz w:val="24"/>
          <w:szCs w:val="24"/>
        </w:rPr>
        <w:t xml:space="preserve">зі </w:t>
      </w:r>
      <w:r w:rsidRPr="00E845E5">
        <w:rPr>
          <w:spacing w:val="-2"/>
          <w:sz w:val="24"/>
          <w:szCs w:val="24"/>
        </w:rPr>
        <w:t>змінами в системі оцінювання учнів 5-7 класів НУШ</w:t>
      </w:r>
      <w:r w:rsidR="00CA23DA" w:rsidRPr="00E845E5">
        <w:rPr>
          <w:spacing w:val="-2"/>
          <w:sz w:val="24"/>
          <w:szCs w:val="24"/>
        </w:rPr>
        <w:t>,</w:t>
      </w:r>
      <w:r w:rsidR="00FF4776">
        <w:rPr>
          <w:spacing w:val="-2"/>
          <w:sz w:val="24"/>
          <w:szCs w:val="24"/>
        </w:rPr>
        <w:t xml:space="preserve"> що </w:t>
      </w:r>
      <w:r w:rsidR="00CA23DA" w:rsidRPr="00E845E5">
        <w:rPr>
          <w:spacing w:val="-2"/>
          <w:sz w:val="24"/>
          <w:szCs w:val="24"/>
        </w:rPr>
        <w:t xml:space="preserve"> </w:t>
      </w:r>
      <w:r w:rsidR="00FF4776">
        <w:rPr>
          <w:spacing w:val="-2"/>
          <w:sz w:val="24"/>
          <w:szCs w:val="24"/>
        </w:rPr>
        <w:t>були ініційовані</w:t>
      </w:r>
      <w:r w:rsidR="00CA23DA" w:rsidRPr="00E845E5">
        <w:rPr>
          <w:spacing w:val="-2"/>
          <w:sz w:val="24"/>
          <w:szCs w:val="24"/>
        </w:rPr>
        <w:t xml:space="preserve"> МОН України, залучали учнів до обговорення та розроблення критеріїв оцінювання з окремих видів </w:t>
      </w:r>
      <w:r w:rsidR="00FF4776">
        <w:rPr>
          <w:spacing w:val="-2"/>
          <w:sz w:val="24"/>
          <w:szCs w:val="24"/>
        </w:rPr>
        <w:t xml:space="preserve">навчальної </w:t>
      </w:r>
      <w:r w:rsidR="00CA23DA" w:rsidRPr="00E845E5">
        <w:rPr>
          <w:spacing w:val="-2"/>
          <w:sz w:val="24"/>
          <w:szCs w:val="24"/>
        </w:rPr>
        <w:t xml:space="preserve">діяльності. Адміністрація закладу проводила методичну роботу  з вчителями з метою впровадження оновленої системи оцінювання результатів навчання учнів НУШ. </w:t>
      </w:r>
      <w:r w:rsidRPr="00E845E5">
        <w:rPr>
          <w:spacing w:val="-2"/>
          <w:sz w:val="24"/>
          <w:szCs w:val="24"/>
        </w:rPr>
        <w:t>Учителі</w:t>
      </w:r>
      <w:r w:rsidRPr="00E845E5">
        <w:rPr>
          <w:spacing w:val="-14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 xml:space="preserve">розробляли </w:t>
      </w:r>
      <w:r w:rsidRPr="00E845E5">
        <w:rPr>
          <w:spacing w:val="-11"/>
          <w:sz w:val="24"/>
          <w:szCs w:val="24"/>
        </w:rPr>
        <w:t xml:space="preserve"> </w:t>
      </w:r>
      <w:proofErr w:type="spellStart"/>
      <w:r w:rsidRPr="00E845E5">
        <w:rPr>
          <w:spacing w:val="-2"/>
          <w:sz w:val="24"/>
          <w:szCs w:val="24"/>
        </w:rPr>
        <w:t>компетентнісні</w:t>
      </w:r>
      <w:proofErr w:type="spellEnd"/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завдання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для</w:t>
      </w:r>
      <w:r w:rsidRPr="00E845E5">
        <w:rPr>
          <w:spacing w:val="-6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проведення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 xml:space="preserve">оцінювання, </w:t>
      </w:r>
      <w:r w:rsidRPr="00E845E5">
        <w:rPr>
          <w:sz w:val="24"/>
          <w:szCs w:val="24"/>
        </w:rPr>
        <w:t xml:space="preserve">застосовували  формувальне оцінювання, що передбачає відстеження індивідуального поступу учня, практикували  </w:t>
      </w:r>
      <w:proofErr w:type="spellStart"/>
      <w:r w:rsidRPr="00E845E5">
        <w:rPr>
          <w:sz w:val="24"/>
          <w:szCs w:val="24"/>
        </w:rPr>
        <w:t>самооцінювання</w:t>
      </w:r>
      <w:proofErr w:type="spellEnd"/>
      <w:r w:rsidRPr="00E845E5">
        <w:rPr>
          <w:sz w:val="24"/>
          <w:szCs w:val="24"/>
        </w:rPr>
        <w:t xml:space="preserve">  та </w:t>
      </w:r>
      <w:proofErr w:type="spellStart"/>
      <w:r w:rsidRPr="00E845E5">
        <w:rPr>
          <w:sz w:val="24"/>
          <w:szCs w:val="24"/>
        </w:rPr>
        <w:t>взаємооцінювання</w:t>
      </w:r>
      <w:proofErr w:type="spellEnd"/>
      <w:r w:rsidRPr="00E845E5">
        <w:rPr>
          <w:sz w:val="24"/>
          <w:szCs w:val="24"/>
        </w:rPr>
        <w:t xml:space="preserve">. Педагоги </w:t>
      </w:r>
      <w:r w:rsidR="00CA23DA" w:rsidRPr="00E845E5">
        <w:rPr>
          <w:sz w:val="24"/>
          <w:szCs w:val="24"/>
        </w:rPr>
        <w:t xml:space="preserve">систематично відстежували </w:t>
      </w:r>
      <w:r w:rsidRPr="00E845E5">
        <w:rPr>
          <w:sz w:val="24"/>
          <w:szCs w:val="24"/>
        </w:rPr>
        <w:t xml:space="preserve"> розвиток, процеси навчання і результати навчання учнів, систематично </w:t>
      </w:r>
      <w:r w:rsidR="00CA23DA" w:rsidRPr="00E845E5">
        <w:rPr>
          <w:sz w:val="24"/>
          <w:szCs w:val="24"/>
        </w:rPr>
        <w:t xml:space="preserve">надавали </w:t>
      </w:r>
      <w:r w:rsidRPr="00E845E5">
        <w:rPr>
          <w:sz w:val="24"/>
          <w:szCs w:val="24"/>
        </w:rPr>
        <w:t xml:space="preserve"> учням ефективний зворотний зв’язок щодо їхньої роботи. В</w:t>
      </w:r>
      <w:r w:rsidRPr="00E845E5">
        <w:rPr>
          <w:spacing w:val="-18"/>
          <w:sz w:val="24"/>
          <w:szCs w:val="24"/>
        </w:rPr>
        <w:t xml:space="preserve"> </w:t>
      </w:r>
      <w:r w:rsidRPr="00E845E5">
        <w:rPr>
          <w:sz w:val="24"/>
          <w:szCs w:val="24"/>
        </w:rPr>
        <w:t>закладі</w:t>
      </w:r>
      <w:r w:rsidRPr="00E845E5">
        <w:rPr>
          <w:spacing w:val="-17"/>
          <w:sz w:val="24"/>
          <w:szCs w:val="24"/>
        </w:rPr>
        <w:t xml:space="preserve"> </w:t>
      </w:r>
      <w:r w:rsidRPr="00E845E5">
        <w:rPr>
          <w:sz w:val="24"/>
          <w:szCs w:val="24"/>
        </w:rPr>
        <w:t xml:space="preserve">проводилася </w:t>
      </w:r>
      <w:r w:rsidRPr="00E845E5">
        <w:rPr>
          <w:spacing w:val="-17"/>
          <w:sz w:val="24"/>
          <w:szCs w:val="24"/>
        </w:rPr>
        <w:t xml:space="preserve"> </w:t>
      </w:r>
      <w:r w:rsidRPr="00E845E5">
        <w:rPr>
          <w:sz w:val="24"/>
          <w:szCs w:val="24"/>
        </w:rPr>
        <w:t>робота</w:t>
      </w:r>
      <w:r w:rsidRPr="00E845E5">
        <w:rPr>
          <w:spacing w:val="-18"/>
          <w:sz w:val="24"/>
          <w:szCs w:val="24"/>
        </w:rPr>
        <w:t xml:space="preserve"> </w:t>
      </w:r>
      <w:r w:rsidRPr="00E845E5">
        <w:rPr>
          <w:sz w:val="24"/>
          <w:szCs w:val="24"/>
        </w:rPr>
        <w:t>щодо</w:t>
      </w:r>
      <w:r w:rsidRPr="00E845E5">
        <w:rPr>
          <w:spacing w:val="-17"/>
          <w:sz w:val="24"/>
          <w:szCs w:val="24"/>
        </w:rPr>
        <w:t xml:space="preserve"> </w:t>
      </w:r>
      <w:r w:rsidRPr="00E845E5">
        <w:rPr>
          <w:sz w:val="24"/>
          <w:szCs w:val="24"/>
        </w:rPr>
        <w:t>академічної</w:t>
      </w:r>
      <w:r w:rsidRPr="00E845E5">
        <w:rPr>
          <w:spacing w:val="-18"/>
          <w:sz w:val="24"/>
          <w:szCs w:val="24"/>
        </w:rPr>
        <w:t xml:space="preserve"> </w:t>
      </w:r>
      <w:r w:rsidRPr="00E845E5">
        <w:rPr>
          <w:sz w:val="24"/>
          <w:szCs w:val="24"/>
        </w:rPr>
        <w:t xml:space="preserve">доброчесності. Звернень щодо порушення академічної доброчесності учасниками освітнього процесу </w:t>
      </w:r>
      <w:r w:rsidR="00CA23DA" w:rsidRPr="00E845E5">
        <w:rPr>
          <w:sz w:val="24"/>
          <w:szCs w:val="24"/>
        </w:rPr>
        <w:t>протягом навчального року</w:t>
      </w:r>
      <w:r w:rsidR="00FF4776">
        <w:rPr>
          <w:sz w:val="24"/>
          <w:szCs w:val="24"/>
        </w:rPr>
        <w:t xml:space="preserve"> </w:t>
      </w:r>
      <w:r w:rsidRPr="00E845E5">
        <w:rPr>
          <w:sz w:val="24"/>
          <w:szCs w:val="24"/>
        </w:rPr>
        <w:t>не надходило.</w:t>
      </w:r>
    </w:p>
    <w:p w:rsidR="009F5E88" w:rsidRPr="00E845E5" w:rsidRDefault="009F5E88" w:rsidP="00E845E5">
      <w:pPr>
        <w:pStyle w:val="a3"/>
        <w:spacing w:line="276" w:lineRule="auto"/>
        <w:ind w:right="72"/>
        <w:rPr>
          <w:sz w:val="24"/>
          <w:szCs w:val="24"/>
        </w:rPr>
      </w:pPr>
    </w:p>
    <w:p w:rsidR="009F5E88" w:rsidRDefault="007D6E97" w:rsidP="00447010">
      <w:pPr>
        <w:widowControl/>
        <w:autoSpaceDE/>
        <w:autoSpaceDN/>
        <w:spacing w:line="276" w:lineRule="auto"/>
        <w:ind w:firstLine="708"/>
        <w:rPr>
          <w:sz w:val="24"/>
          <w:szCs w:val="24"/>
        </w:rPr>
      </w:pPr>
      <w:r w:rsidRPr="00E845E5">
        <w:rPr>
          <w:sz w:val="24"/>
          <w:szCs w:val="24"/>
        </w:rPr>
        <w:lastRenderedPageBreak/>
        <w:tab/>
        <w:t xml:space="preserve">Здійснення внутрішнього моніторингу для дослідження стану і результатів </w:t>
      </w:r>
      <w:r w:rsidRPr="00E845E5">
        <w:rPr>
          <w:spacing w:val="-2"/>
          <w:sz w:val="24"/>
          <w:szCs w:val="24"/>
        </w:rPr>
        <w:t>навчання</w:t>
      </w:r>
      <w:r w:rsidRPr="00E845E5">
        <w:rPr>
          <w:spacing w:val="-9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здобувачів</w:t>
      </w:r>
      <w:r w:rsidRPr="00E845E5">
        <w:rPr>
          <w:spacing w:val="-7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освіти</w:t>
      </w:r>
      <w:r w:rsidRPr="00E845E5">
        <w:rPr>
          <w:spacing w:val="-10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 xml:space="preserve">здійснювалося </w:t>
      </w:r>
      <w:r w:rsidRPr="00E845E5">
        <w:rPr>
          <w:spacing w:val="-8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відповідно</w:t>
      </w:r>
      <w:r w:rsidRPr="00E845E5">
        <w:rPr>
          <w:spacing w:val="-10"/>
          <w:sz w:val="24"/>
          <w:szCs w:val="24"/>
        </w:rPr>
        <w:t xml:space="preserve"> до </w:t>
      </w:r>
      <w:r w:rsidRPr="00E845E5">
        <w:rPr>
          <w:spacing w:val="-2"/>
          <w:sz w:val="24"/>
          <w:szCs w:val="24"/>
        </w:rPr>
        <w:t>типового</w:t>
      </w:r>
      <w:r w:rsidRPr="00E845E5">
        <w:rPr>
          <w:spacing w:val="-5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>Положення</w:t>
      </w:r>
      <w:r w:rsidRPr="00E845E5">
        <w:rPr>
          <w:spacing w:val="-9"/>
          <w:sz w:val="24"/>
          <w:szCs w:val="24"/>
        </w:rPr>
        <w:t xml:space="preserve"> </w:t>
      </w:r>
      <w:r w:rsidRPr="00E845E5">
        <w:rPr>
          <w:spacing w:val="-2"/>
          <w:sz w:val="24"/>
          <w:szCs w:val="24"/>
        </w:rPr>
        <w:t xml:space="preserve">про </w:t>
      </w:r>
      <w:r w:rsidRPr="00E845E5">
        <w:rPr>
          <w:sz w:val="24"/>
          <w:szCs w:val="24"/>
        </w:rPr>
        <w:t>внутр</w:t>
      </w:r>
      <w:r w:rsidR="00CA23DA" w:rsidRPr="00E845E5">
        <w:rPr>
          <w:sz w:val="24"/>
          <w:szCs w:val="24"/>
        </w:rPr>
        <w:t xml:space="preserve">ішній моніторинг. Систематично </w:t>
      </w:r>
      <w:r w:rsidRPr="00E845E5">
        <w:rPr>
          <w:sz w:val="24"/>
          <w:szCs w:val="24"/>
        </w:rPr>
        <w:t xml:space="preserve">проводилися  </w:t>
      </w:r>
      <w:proofErr w:type="spellStart"/>
      <w:r w:rsidRPr="00E845E5">
        <w:rPr>
          <w:sz w:val="24"/>
          <w:szCs w:val="24"/>
        </w:rPr>
        <w:t>моніторинги</w:t>
      </w:r>
      <w:proofErr w:type="spellEnd"/>
      <w:r w:rsidRPr="00E845E5">
        <w:rPr>
          <w:sz w:val="24"/>
          <w:szCs w:val="24"/>
        </w:rPr>
        <w:t xml:space="preserve"> результатів навчання здобувачів освіти з навчальних предметів (курсів) освітніх галузей. За результатами </w:t>
      </w:r>
      <w:proofErr w:type="spellStart"/>
      <w:r w:rsidRPr="00E845E5">
        <w:rPr>
          <w:sz w:val="24"/>
          <w:szCs w:val="24"/>
        </w:rPr>
        <w:t>моніторингів</w:t>
      </w:r>
      <w:proofErr w:type="spellEnd"/>
      <w:r w:rsidRPr="00E845E5">
        <w:rPr>
          <w:sz w:val="24"/>
          <w:szCs w:val="24"/>
        </w:rPr>
        <w:t xml:space="preserve"> здійснюва</w:t>
      </w:r>
      <w:r w:rsidR="00CA23DA" w:rsidRPr="00E845E5">
        <w:rPr>
          <w:sz w:val="24"/>
          <w:szCs w:val="24"/>
        </w:rPr>
        <w:t>в</w:t>
      </w:r>
      <w:r w:rsidRPr="00E845E5">
        <w:rPr>
          <w:sz w:val="24"/>
          <w:szCs w:val="24"/>
        </w:rPr>
        <w:t>ся аналіз результатів навчання здобувачів освіти, визначалися  чинники впливу на отриманий результат, приймалися рішення щодо їх коригування. Ефективність застосо</w:t>
      </w:r>
      <w:r w:rsidR="00CA23DA" w:rsidRPr="00E845E5">
        <w:rPr>
          <w:sz w:val="24"/>
          <w:szCs w:val="24"/>
        </w:rPr>
        <w:t>ваних заходів регулярно оцінював</w:t>
      </w:r>
      <w:r w:rsidRPr="00E845E5">
        <w:rPr>
          <w:sz w:val="24"/>
          <w:szCs w:val="24"/>
        </w:rPr>
        <w:t>ся на всіх рівнях управління освітніми процесами. Критерії оцінювання, система оцінювання навчальних досягнень вдосконалюються, впроваджується елементи</w:t>
      </w:r>
      <w:r w:rsidRPr="00E845E5">
        <w:rPr>
          <w:spacing w:val="40"/>
          <w:sz w:val="24"/>
          <w:szCs w:val="24"/>
        </w:rPr>
        <w:t xml:space="preserve"> </w:t>
      </w:r>
      <w:r w:rsidRPr="00E845E5">
        <w:rPr>
          <w:sz w:val="24"/>
          <w:szCs w:val="24"/>
        </w:rPr>
        <w:t>формувального оцінювання в 5-9 класах, враховується індивідуальний поступ учня.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Навчальні досягнення учнів   закладу на кінець  2024-2025 навчального року:</w:t>
      </w:r>
    </w:p>
    <w:p w:rsidR="000353A9" w:rsidRPr="00E845E5" w:rsidRDefault="000353A9" w:rsidP="00E845E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на «10»-«12» балів  з усіх предметів   навчається в закладі    16  учнів,  що складає  6,5%   від учнів, які атестовані за 12 бальною системою;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на «7»-«12» балів з усіх предметів  навчається в  закладі   99  учнів,    що складає  40,1%   від учнів, які атестовані за 12 бальною системою.</w:t>
      </w:r>
    </w:p>
    <w:p w:rsidR="009F5E88" w:rsidRPr="00447010" w:rsidRDefault="000353A9" w:rsidP="00447010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Якісний показник   по закладу  складає 46,6%, що на 2,1% більше показ</w:t>
      </w:r>
      <w:r w:rsidR="00447010">
        <w:rPr>
          <w:color w:val="000000"/>
          <w:sz w:val="24"/>
          <w:szCs w:val="24"/>
          <w:lang w:eastAsia="uk-UA"/>
        </w:rPr>
        <w:t>ника минулого навчального року.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 xml:space="preserve">Навчальні досягнення учнів   закладу на кінець  2024-2025 навчального </w:t>
      </w:r>
      <w:proofErr w:type="spellStart"/>
      <w:r w:rsidRPr="00E845E5">
        <w:rPr>
          <w:color w:val="000000"/>
          <w:sz w:val="24"/>
          <w:szCs w:val="24"/>
          <w:lang w:eastAsia="uk-UA"/>
        </w:rPr>
        <w:t>року:на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«10»-«12» балів  з усіх предметів   навчається в закладі    16  учнів,  що складає  6,5%   від учнів, які атестовані за 12 бальною системою;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на «7»-«12» балів з усіх предметів  навчається в  закладі   99  учнів,    що складає  40,1%   від учнів, які атестовані за 12 бальною системою.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Якісний показник   по закладу  складає 46,6%, що на 2,1% більше показника минулого навчального року. 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Якісний показник  в розрізі по класах: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 xml:space="preserve">5 клас (класний керівник </w:t>
      </w:r>
      <w:proofErr w:type="spellStart"/>
      <w:r w:rsidRPr="00E845E5">
        <w:rPr>
          <w:color w:val="000000"/>
          <w:sz w:val="24"/>
          <w:szCs w:val="24"/>
          <w:lang w:eastAsia="uk-UA"/>
        </w:rPr>
        <w:t>Бєлянська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В.А.)- 67%;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6-А клас (класний керівник Пастернак А.В.)-68%;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6-Б клас (класний керівник Ковальчук І.М.)- 45%;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 xml:space="preserve">7-А клас (класний керівник </w:t>
      </w:r>
      <w:proofErr w:type="spellStart"/>
      <w:r w:rsidRPr="00E845E5">
        <w:rPr>
          <w:color w:val="000000"/>
          <w:sz w:val="24"/>
          <w:szCs w:val="24"/>
          <w:lang w:eastAsia="uk-UA"/>
        </w:rPr>
        <w:t>Єрмолакіна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К.В.)- 46%;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7-Б клас (класний керівник Сотник О.В.)- 36%;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8-А клас (класний  керівник Пастернак Л.С.) -38%;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 xml:space="preserve">8-Б клас (класний керівник </w:t>
      </w:r>
      <w:proofErr w:type="spellStart"/>
      <w:r w:rsidRPr="00E845E5">
        <w:rPr>
          <w:color w:val="000000"/>
          <w:sz w:val="24"/>
          <w:szCs w:val="24"/>
          <w:lang w:eastAsia="uk-UA"/>
        </w:rPr>
        <w:t>Шахов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І.О.) - 33%;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9 клас (класний керівник (</w:t>
      </w:r>
      <w:proofErr w:type="spellStart"/>
      <w:r w:rsidRPr="00E845E5">
        <w:rPr>
          <w:color w:val="000000"/>
          <w:sz w:val="24"/>
          <w:szCs w:val="24"/>
          <w:lang w:eastAsia="uk-UA"/>
        </w:rPr>
        <w:t>Рибіна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О.Л.) - 42%.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Високий рівень навчальних досягнень   з усіх предметів мають учні: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 xml:space="preserve">5 клас (класний керівник </w:t>
      </w:r>
      <w:proofErr w:type="spellStart"/>
      <w:r w:rsidRPr="00E845E5">
        <w:rPr>
          <w:color w:val="000000"/>
          <w:sz w:val="24"/>
          <w:szCs w:val="24"/>
          <w:lang w:eastAsia="uk-UA"/>
        </w:rPr>
        <w:t>Бєлянська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В.А.) - Бойко Т., Свідерська О., Сидоренко Г., </w:t>
      </w:r>
      <w:proofErr w:type="spellStart"/>
      <w:r w:rsidRPr="00E845E5">
        <w:rPr>
          <w:color w:val="000000"/>
          <w:sz w:val="24"/>
          <w:szCs w:val="24"/>
          <w:lang w:eastAsia="uk-UA"/>
        </w:rPr>
        <w:t>Трішков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Р.;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 xml:space="preserve">6-А клас (класний керівник Пастернак А.В.) - </w:t>
      </w:r>
      <w:proofErr w:type="spellStart"/>
      <w:r w:rsidRPr="00E845E5">
        <w:rPr>
          <w:color w:val="000000"/>
          <w:sz w:val="24"/>
          <w:szCs w:val="24"/>
          <w:lang w:eastAsia="uk-UA"/>
        </w:rPr>
        <w:t>Блащишин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Т.,        </w:t>
      </w:r>
      <w:proofErr w:type="spellStart"/>
      <w:r w:rsidRPr="00E845E5">
        <w:rPr>
          <w:color w:val="000000"/>
          <w:sz w:val="24"/>
          <w:szCs w:val="24"/>
          <w:lang w:eastAsia="uk-UA"/>
        </w:rPr>
        <w:t>Суботкіна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А., </w:t>
      </w:r>
      <w:proofErr w:type="spellStart"/>
      <w:r w:rsidRPr="00E845E5">
        <w:rPr>
          <w:color w:val="000000"/>
          <w:sz w:val="24"/>
          <w:szCs w:val="24"/>
          <w:lang w:eastAsia="uk-UA"/>
        </w:rPr>
        <w:t>Шелякін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К., </w:t>
      </w:r>
      <w:proofErr w:type="spellStart"/>
      <w:r w:rsidRPr="00E845E5">
        <w:rPr>
          <w:color w:val="000000"/>
          <w:sz w:val="24"/>
          <w:szCs w:val="24"/>
          <w:lang w:eastAsia="uk-UA"/>
        </w:rPr>
        <w:t>Мусатов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О.;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6-Б клас (класний керівник Ковальчук І.М.)-</w:t>
      </w:r>
      <w:proofErr w:type="spellStart"/>
      <w:r w:rsidRPr="00E845E5">
        <w:rPr>
          <w:color w:val="000000"/>
          <w:sz w:val="24"/>
          <w:szCs w:val="24"/>
          <w:lang w:eastAsia="uk-UA"/>
        </w:rPr>
        <w:t>Несвіт</w:t>
      </w:r>
      <w:proofErr w:type="spellEnd"/>
      <w:r w:rsidRPr="00E845E5">
        <w:rPr>
          <w:color w:val="000000"/>
          <w:sz w:val="24"/>
          <w:szCs w:val="24"/>
          <w:lang w:eastAsia="uk-UA"/>
        </w:rPr>
        <w:t>  М.;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 xml:space="preserve">7-А клас (класний керівник </w:t>
      </w:r>
      <w:proofErr w:type="spellStart"/>
      <w:r w:rsidRPr="00E845E5">
        <w:rPr>
          <w:color w:val="000000"/>
          <w:sz w:val="24"/>
          <w:szCs w:val="24"/>
          <w:lang w:eastAsia="uk-UA"/>
        </w:rPr>
        <w:t>Єрмолакіна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К.В.)-Удовицька Д.;</w:t>
      </w:r>
    </w:p>
    <w:p w:rsidR="000353A9" w:rsidRPr="00E845E5" w:rsidRDefault="000353A9" w:rsidP="00E845E5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 xml:space="preserve">8-А клас (класний  керівник Пастернак Л.С.)- </w:t>
      </w:r>
      <w:proofErr w:type="spellStart"/>
      <w:r w:rsidRPr="00E845E5">
        <w:rPr>
          <w:color w:val="000000"/>
          <w:sz w:val="24"/>
          <w:szCs w:val="24"/>
          <w:lang w:eastAsia="uk-UA"/>
        </w:rPr>
        <w:t>Агансонова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А., Сотник Д., Шиба А., </w:t>
      </w:r>
      <w:proofErr w:type="spellStart"/>
      <w:r w:rsidRPr="00E845E5">
        <w:rPr>
          <w:color w:val="000000"/>
          <w:sz w:val="24"/>
          <w:szCs w:val="24"/>
          <w:lang w:eastAsia="uk-UA"/>
        </w:rPr>
        <w:t>Кропачова</w:t>
      </w:r>
      <w:proofErr w:type="spellEnd"/>
      <w:r w:rsidRPr="00E845E5">
        <w:rPr>
          <w:color w:val="000000"/>
          <w:sz w:val="24"/>
          <w:szCs w:val="24"/>
          <w:lang w:eastAsia="uk-UA"/>
        </w:rPr>
        <w:t xml:space="preserve"> А., Носенко Є.;</w:t>
      </w:r>
    </w:p>
    <w:p w:rsidR="009F5E88" w:rsidRDefault="000353A9" w:rsidP="00CF0C14">
      <w:pPr>
        <w:widowControl/>
        <w:autoSpaceDE/>
        <w:autoSpaceDN/>
        <w:spacing w:line="276" w:lineRule="auto"/>
        <w:ind w:firstLine="708"/>
        <w:jc w:val="both"/>
        <w:rPr>
          <w:color w:val="000000"/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t>8-Б клас (класний к</w:t>
      </w:r>
      <w:r w:rsidR="00CF0C14">
        <w:rPr>
          <w:color w:val="000000"/>
          <w:sz w:val="24"/>
          <w:szCs w:val="24"/>
          <w:lang w:eastAsia="uk-UA"/>
        </w:rPr>
        <w:t xml:space="preserve">ерівник </w:t>
      </w:r>
      <w:proofErr w:type="spellStart"/>
      <w:r w:rsidR="00CF0C14">
        <w:rPr>
          <w:color w:val="000000"/>
          <w:sz w:val="24"/>
          <w:szCs w:val="24"/>
          <w:lang w:eastAsia="uk-UA"/>
        </w:rPr>
        <w:t>Шахов</w:t>
      </w:r>
      <w:proofErr w:type="spellEnd"/>
      <w:r w:rsidR="00CF0C14">
        <w:rPr>
          <w:color w:val="000000"/>
          <w:sz w:val="24"/>
          <w:szCs w:val="24"/>
          <w:lang w:eastAsia="uk-UA"/>
        </w:rPr>
        <w:t xml:space="preserve"> І.О.).- Плужник К.</w:t>
      </w:r>
    </w:p>
    <w:p w:rsidR="009F5E88" w:rsidRDefault="009F5E88" w:rsidP="009F5E88">
      <w:pPr>
        <w:widowControl/>
        <w:autoSpaceDE/>
        <w:autoSpaceDN/>
        <w:spacing w:line="276" w:lineRule="auto"/>
        <w:ind w:firstLine="708"/>
        <w:jc w:val="both"/>
        <w:rPr>
          <w:color w:val="000000"/>
          <w:sz w:val="24"/>
          <w:szCs w:val="24"/>
          <w:lang w:eastAsia="uk-UA"/>
        </w:rPr>
      </w:pPr>
    </w:p>
    <w:p w:rsidR="00447010" w:rsidRPr="00E845E5" w:rsidRDefault="00447010" w:rsidP="009F5E88">
      <w:pPr>
        <w:widowControl/>
        <w:autoSpaceDE/>
        <w:autoSpaceDN/>
        <w:spacing w:line="276" w:lineRule="auto"/>
        <w:ind w:firstLine="708"/>
        <w:jc w:val="both"/>
        <w:rPr>
          <w:color w:val="000000"/>
          <w:sz w:val="24"/>
          <w:szCs w:val="24"/>
          <w:lang w:eastAsia="uk-UA"/>
        </w:rPr>
      </w:pPr>
    </w:p>
    <w:p w:rsidR="00BE2D11" w:rsidRPr="00E845E5" w:rsidRDefault="000353A9" w:rsidP="00E845E5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eastAsia="uk-UA"/>
        </w:rPr>
      </w:pPr>
      <w:r w:rsidRPr="00E845E5">
        <w:rPr>
          <w:color w:val="000000"/>
          <w:sz w:val="24"/>
          <w:szCs w:val="24"/>
          <w:lang w:eastAsia="uk-UA"/>
        </w:rPr>
        <w:lastRenderedPageBreak/>
        <w:t>Навчальні досягнення учнів закладу в розрізі по предметах: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68"/>
        <w:gridCol w:w="7868"/>
      </w:tblGrid>
      <w:tr w:rsidR="00BE2D11" w:rsidRPr="00E845E5" w:rsidTr="00BE2D11">
        <w:tc>
          <w:tcPr>
            <w:tcW w:w="7868" w:type="dxa"/>
          </w:tcPr>
          <w:p w:rsidR="00BE2D11" w:rsidRPr="00E845E5" w:rsidRDefault="00E845E5" w:rsidP="000353A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E845E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9D210E0" wp14:editId="1ADE3A8B">
                  <wp:extent cx="4159250" cy="1828800"/>
                  <wp:effectExtent l="0" t="0" r="12700" b="1905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BE2D11" w:rsidRPr="00E845E5" w:rsidRDefault="00E845E5" w:rsidP="000353A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E845E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A789FD1" wp14:editId="6097ED0A">
                  <wp:extent cx="3924300" cy="1752600"/>
                  <wp:effectExtent l="0" t="0" r="19050" b="1905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E845E5" w:rsidRPr="00E845E5" w:rsidTr="00BE2D11">
        <w:tc>
          <w:tcPr>
            <w:tcW w:w="7868" w:type="dxa"/>
          </w:tcPr>
          <w:p w:rsidR="00E845E5" w:rsidRPr="00E845E5" w:rsidRDefault="00FF4776" w:rsidP="000353A9">
            <w:pPr>
              <w:widowControl/>
              <w:autoSpaceDE/>
              <w:autoSpaceDN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E845E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70A44B0" wp14:editId="3FF9E6CF">
                  <wp:extent cx="4095750" cy="1898650"/>
                  <wp:effectExtent l="0" t="0" r="19050" b="2540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E845E5" w:rsidRPr="00E845E5" w:rsidRDefault="00FF4776" w:rsidP="000353A9">
            <w:pPr>
              <w:widowControl/>
              <w:autoSpaceDE/>
              <w:autoSpaceDN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E845E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EBEEB72" wp14:editId="0D5B462A">
                  <wp:extent cx="3962400" cy="1860550"/>
                  <wp:effectExtent l="0" t="0" r="19050" b="2540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FF4776" w:rsidRPr="00E845E5" w:rsidTr="00BE2D11">
        <w:tc>
          <w:tcPr>
            <w:tcW w:w="7868" w:type="dxa"/>
          </w:tcPr>
          <w:p w:rsidR="00FF4776" w:rsidRPr="00E845E5" w:rsidRDefault="009F5E88" w:rsidP="000353A9">
            <w:pPr>
              <w:widowControl/>
              <w:autoSpaceDE/>
              <w:autoSpaceDN/>
              <w:jc w:val="both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7CB0CF1" wp14:editId="33BC403F">
                  <wp:extent cx="4095750" cy="1758950"/>
                  <wp:effectExtent l="0" t="0" r="19050" b="1270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9F5E88" w:rsidRPr="00E845E5" w:rsidRDefault="009F5E88" w:rsidP="000353A9">
            <w:pPr>
              <w:widowControl/>
              <w:autoSpaceDE/>
              <w:autoSpaceDN/>
              <w:jc w:val="both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9168CAF" wp14:editId="411FBB1D">
                  <wp:extent cx="4032250" cy="1758950"/>
                  <wp:effectExtent l="0" t="0" r="25400" b="1270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F0C14" w:rsidRPr="00E845E5" w:rsidTr="00317EDE">
        <w:trPr>
          <w:trHeight w:val="3156"/>
        </w:trPr>
        <w:tc>
          <w:tcPr>
            <w:tcW w:w="7868" w:type="dxa"/>
          </w:tcPr>
          <w:p w:rsidR="00CF0C14" w:rsidRPr="00FF4776" w:rsidRDefault="00CF0C14" w:rsidP="000353A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9968D8F" wp14:editId="1FC19865">
                  <wp:extent cx="4171950" cy="1816100"/>
                  <wp:effectExtent l="0" t="0" r="19050" b="1270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CF0C14" w:rsidRPr="00CF0C14" w:rsidRDefault="00CF0C14" w:rsidP="000353A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F2E32BC" wp14:editId="5A5D5958">
                  <wp:extent cx="4495800" cy="1816100"/>
                  <wp:effectExtent l="0" t="0" r="19050" b="1270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051000" w:rsidRPr="00E845E5" w:rsidTr="00317EDE">
        <w:trPr>
          <w:trHeight w:val="3156"/>
        </w:trPr>
        <w:tc>
          <w:tcPr>
            <w:tcW w:w="7868" w:type="dxa"/>
          </w:tcPr>
          <w:p w:rsidR="00051000" w:rsidRPr="00CF0C14" w:rsidRDefault="00051000" w:rsidP="00CF0C1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10037FE" wp14:editId="7070E064">
                  <wp:extent cx="4248150" cy="1784350"/>
                  <wp:effectExtent l="0" t="0" r="19050" b="2540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051000" w:rsidRPr="00CF0C14" w:rsidRDefault="00051000" w:rsidP="00CF0C14">
            <w:pPr>
              <w:widowControl/>
              <w:autoSpaceDE/>
              <w:autoSpaceDN/>
              <w:ind w:left="36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C403E08" wp14:editId="17987E38">
                  <wp:extent cx="4495800" cy="1816100"/>
                  <wp:effectExtent l="0" t="0" r="19050" b="1270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051000" w:rsidRPr="00E845E5" w:rsidTr="00317EDE">
        <w:trPr>
          <w:trHeight w:val="3156"/>
        </w:trPr>
        <w:tc>
          <w:tcPr>
            <w:tcW w:w="7868" w:type="dxa"/>
          </w:tcPr>
          <w:p w:rsidR="00B55610" w:rsidRPr="000353A9" w:rsidRDefault="00B55610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  <w:p w:rsidR="00051000" w:rsidRPr="00CF0C14" w:rsidRDefault="00B55610" w:rsidP="00CF0C1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60012D8" wp14:editId="6BDFB9D7">
                  <wp:extent cx="4248150" cy="1784350"/>
                  <wp:effectExtent l="0" t="0" r="19050" b="25400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B55610" w:rsidRPr="000353A9" w:rsidRDefault="00B55610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  <w:p w:rsidR="00051000" w:rsidRPr="00CF0C14" w:rsidRDefault="00B55610" w:rsidP="00CF0C14">
            <w:pPr>
              <w:widowControl/>
              <w:autoSpaceDE/>
              <w:autoSpaceDN/>
              <w:ind w:left="36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60012D8" wp14:editId="6BDFB9D7">
                  <wp:extent cx="4248150" cy="1784350"/>
                  <wp:effectExtent l="0" t="0" r="19050" b="25400"/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B55610" w:rsidRPr="00E845E5" w:rsidTr="00317EDE">
        <w:trPr>
          <w:trHeight w:val="3156"/>
        </w:trPr>
        <w:tc>
          <w:tcPr>
            <w:tcW w:w="7868" w:type="dxa"/>
          </w:tcPr>
          <w:p w:rsidR="00B55610" w:rsidRPr="000353A9" w:rsidRDefault="00B55610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54797C32" wp14:editId="539E7CA7">
                  <wp:extent cx="4248150" cy="1784350"/>
                  <wp:effectExtent l="0" t="0" r="19050" b="2540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B55610" w:rsidRPr="000353A9" w:rsidRDefault="00B55610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4797C32" wp14:editId="539E7CA7">
                  <wp:extent cx="4248150" cy="1784350"/>
                  <wp:effectExtent l="0" t="0" r="19050" b="2540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3460FA" w:rsidRPr="00E845E5" w:rsidTr="00317EDE">
        <w:trPr>
          <w:trHeight w:val="3156"/>
        </w:trPr>
        <w:tc>
          <w:tcPr>
            <w:tcW w:w="7868" w:type="dxa"/>
          </w:tcPr>
          <w:p w:rsidR="003460FA" w:rsidRDefault="003460FA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</w:p>
          <w:p w:rsidR="003460FA" w:rsidRDefault="003460FA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107448E" wp14:editId="1EDDD175">
                  <wp:extent cx="4248150" cy="1784350"/>
                  <wp:effectExtent l="0" t="0" r="19050" b="25400"/>
                  <wp:docPr id="25" name="Диаграмма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3460FA" w:rsidRDefault="003460FA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</w:p>
          <w:p w:rsidR="003460FA" w:rsidRDefault="003460FA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107448E" wp14:editId="1EDDD175">
                  <wp:extent cx="4248150" cy="1784350"/>
                  <wp:effectExtent l="0" t="0" r="19050" b="25400"/>
                  <wp:docPr id="27" name="Диаграмма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3460FA" w:rsidRPr="00E845E5" w:rsidTr="00317EDE">
        <w:trPr>
          <w:trHeight w:val="3156"/>
        </w:trPr>
        <w:tc>
          <w:tcPr>
            <w:tcW w:w="7868" w:type="dxa"/>
          </w:tcPr>
          <w:p w:rsidR="003460FA" w:rsidRDefault="003460FA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8F132C2" wp14:editId="2834FB91">
                  <wp:extent cx="4286250" cy="2038350"/>
                  <wp:effectExtent l="0" t="0" r="19050" b="19050"/>
                  <wp:docPr id="28" name="Диаграмма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3460FA" w:rsidRDefault="00D019D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083F81" wp14:editId="68791167">
                  <wp:extent cx="4171950" cy="1816100"/>
                  <wp:effectExtent l="0" t="0" r="19050" b="12700"/>
                  <wp:docPr id="30" name="Диаграмма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D019DE" w:rsidRPr="00E845E5" w:rsidTr="00317EDE">
        <w:trPr>
          <w:trHeight w:val="3156"/>
        </w:trPr>
        <w:tc>
          <w:tcPr>
            <w:tcW w:w="7868" w:type="dxa"/>
          </w:tcPr>
          <w:p w:rsidR="00D019DE" w:rsidRDefault="00D019D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58A8DFDC" wp14:editId="61A0E44F">
                  <wp:extent cx="4286250" cy="2038350"/>
                  <wp:effectExtent l="0" t="0" r="19050" b="19050"/>
                  <wp:docPr id="31" name="Диаграмма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D019DE" w:rsidRDefault="00D019D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A8DFDC" wp14:editId="61A0E44F">
                  <wp:extent cx="4286250" cy="2038350"/>
                  <wp:effectExtent l="0" t="0" r="19050" b="19050"/>
                  <wp:docPr id="32" name="Диаграмма 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D019DE" w:rsidRPr="00E845E5" w:rsidTr="00317EDE">
        <w:trPr>
          <w:trHeight w:val="3156"/>
        </w:trPr>
        <w:tc>
          <w:tcPr>
            <w:tcW w:w="7868" w:type="dxa"/>
          </w:tcPr>
          <w:p w:rsidR="00D019DE" w:rsidRDefault="00D019D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</w:p>
          <w:p w:rsidR="00D019DE" w:rsidRDefault="002D3A1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0823CDD" wp14:editId="6F65A04E">
                  <wp:extent cx="4286250" cy="2038350"/>
                  <wp:effectExtent l="0" t="0" r="19050" b="19050"/>
                  <wp:docPr id="35" name="Диаграмма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D019DE" w:rsidRDefault="00D019D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</w:p>
          <w:p w:rsidR="00D019DE" w:rsidRDefault="00D019D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705A6DD" wp14:editId="0EDF5291">
                  <wp:extent cx="4286250" cy="2038350"/>
                  <wp:effectExtent l="0" t="0" r="19050" b="19050"/>
                  <wp:docPr id="34" name="Диаграмма 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2D3A1E" w:rsidRPr="00E845E5" w:rsidTr="00317EDE">
        <w:trPr>
          <w:trHeight w:val="3156"/>
        </w:trPr>
        <w:tc>
          <w:tcPr>
            <w:tcW w:w="7868" w:type="dxa"/>
          </w:tcPr>
          <w:p w:rsidR="002D3A1E" w:rsidRDefault="002D3A1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7790CE4" wp14:editId="29F06756">
                  <wp:extent cx="4286250" cy="2038350"/>
                  <wp:effectExtent l="0" t="0" r="19050" b="19050"/>
                  <wp:docPr id="36" name="Диаграмма 3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2D3A1E" w:rsidRDefault="002D3A1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7790CE4" wp14:editId="29F06756">
                  <wp:extent cx="4286250" cy="2038350"/>
                  <wp:effectExtent l="0" t="0" r="19050" b="19050"/>
                  <wp:docPr id="37" name="Диаграмма 3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2D3A1E" w:rsidRPr="00E845E5" w:rsidTr="00317EDE">
        <w:trPr>
          <w:trHeight w:val="3156"/>
        </w:trPr>
        <w:tc>
          <w:tcPr>
            <w:tcW w:w="7868" w:type="dxa"/>
          </w:tcPr>
          <w:p w:rsidR="002D3A1E" w:rsidRDefault="002D3A1E" w:rsidP="00587ED4">
            <w:pPr>
              <w:widowControl/>
              <w:autoSpaceDE/>
              <w:autoSpaceDN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</w:p>
          <w:p w:rsidR="002D3A1E" w:rsidRDefault="002D3A1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DF2C74A" wp14:editId="75D436C6">
                  <wp:extent cx="4286250" cy="2038350"/>
                  <wp:effectExtent l="0" t="0" r="19050" b="19050"/>
                  <wp:docPr id="38" name="Диаграмма 3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2D3A1E" w:rsidRDefault="002D3A1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</w:p>
          <w:p w:rsidR="002D3A1E" w:rsidRDefault="002D3A1E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B8FB5E" wp14:editId="4B903D68">
                  <wp:extent cx="4286250" cy="2038350"/>
                  <wp:effectExtent l="0" t="0" r="19050" b="19050"/>
                  <wp:docPr id="39" name="Диаграмма 3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587ED4" w:rsidRPr="00E845E5" w:rsidTr="00317EDE">
        <w:trPr>
          <w:trHeight w:val="3156"/>
        </w:trPr>
        <w:tc>
          <w:tcPr>
            <w:tcW w:w="7868" w:type="dxa"/>
          </w:tcPr>
          <w:p w:rsidR="00587ED4" w:rsidRDefault="00587ED4" w:rsidP="00587ED4">
            <w:pPr>
              <w:widowControl/>
              <w:autoSpaceDE/>
              <w:autoSpaceDN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</w:p>
          <w:p w:rsidR="00587ED4" w:rsidRDefault="00587ED4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B273939" wp14:editId="1ACB1248">
                  <wp:extent cx="4286250" cy="2038350"/>
                  <wp:effectExtent l="0" t="0" r="19050" b="19050"/>
                  <wp:docPr id="40" name="Диаграмма 4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587ED4" w:rsidRDefault="00587ED4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</w:p>
          <w:p w:rsidR="00587ED4" w:rsidRDefault="00587ED4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78A189" wp14:editId="26D9F22B">
                  <wp:extent cx="4286250" cy="2038350"/>
                  <wp:effectExtent l="0" t="0" r="19050" b="19050"/>
                  <wp:docPr id="41" name="Диаграмма 4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  <w:tr w:rsidR="00587ED4" w:rsidRPr="00E845E5" w:rsidTr="00317EDE">
        <w:trPr>
          <w:trHeight w:val="3156"/>
        </w:trPr>
        <w:tc>
          <w:tcPr>
            <w:tcW w:w="7868" w:type="dxa"/>
          </w:tcPr>
          <w:p w:rsidR="00587ED4" w:rsidRDefault="00587ED4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</w:p>
          <w:p w:rsidR="00587ED4" w:rsidRDefault="00587ED4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68AF287" wp14:editId="3B86DBF7">
                  <wp:extent cx="4241800" cy="1828800"/>
                  <wp:effectExtent l="0" t="0" r="25400" b="19050"/>
                  <wp:docPr id="42" name="Диаграмма 4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587ED4" w:rsidRDefault="00587ED4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</w:p>
          <w:p w:rsidR="003E1632" w:rsidRDefault="003E1632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715B33" wp14:editId="77C4AF88">
                  <wp:extent cx="4241800" cy="1828800"/>
                  <wp:effectExtent l="0" t="0" r="25400" b="19050"/>
                  <wp:docPr id="44" name="Диаграмма 4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</w:tr>
      <w:tr w:rsidR="003E1632" w:rsidRPr="00E845E5" w:rsidTr="00317EDE">
        <w:trPr>
          <w:trHeight w:val="3156"/>
        </w:trPr>
        <w:tc>
          <w:tcPr>
            <w:tcW w:w="7868" w:type="dxa"/>
          </w:tcPr>
          <w:p w:rsidR="003E1632" w:rsidRDefault="003E1632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47B26077" wp14:editId="212B87EB">
                  <wp:extent cx="4241800" cy="1828800"/>
                  <wp:effectExtent l="0" t="0" r="25400" b="19050"/>
                  <wp:docPr id="45" name="Диаграмма 4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3E1632" w:rsidRDefault="003E1632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7B26077" wp14:editId="212B87EB">
                  <wp:extent cx="4241800" cy="1828800"/>
                  <wp:effectExtent l="0" t="0" r="25400" b="19050"/>
                  <wp:docPr id="46" name="Диаграмма 4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  <w:tr w:rsidR="003E1632" w:rsidRPr="00E845E5" w:rsidTr="00317EDE">
        <w:trPr>
          <w:trHeight w:val="3156"/>
        </w:trPr>
        <w:tc>
          <w:tcPr>
            <w:tcW w:w="7868" w:type="dxa"/>
          </w:tcPr>
          <w:p w:rsidR="003E1632" w:rsidRDefault="003E1632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8D8E91D" wp14:editId="6473DF64">
                  <wp:extent cx="4241800" cy="1828800"/>
                  <wp:effectExtent l="0" t="0" r="25400" b="19050"/>
                  <wp:docPr id="47" name="Диаграмма 4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3E1632" w:rsidRDefault="003E1632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8D8E91D" wp14:editId="6473DF64">
                  <wp:extent cx="4241800" cy="1828800"/>
                  <wp:effectExtent l="0" t="0" r="25400" b="19050"/>
                  <wp:docPr id="48" name="Диаграмма 4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</w:tr>
      <w:tr w:rsidR="00B81FC8" w:rsidRPr="00E845E5" w:rsidTr="00317EDE">
        <w:trPr>
          <w:trHeight w:val="3156"/>
        </w:trPr>
        <w:tc>
          <w:tcPr>
            <w:tcW w:w="7868" w:type="dxa"/>
          </w:tcPr>
          <w:p w:rsidR="00B81FC8" w:rsidRDefault="00B81FC8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E4D0A22" wp14:editId="6C8AAF76">
                  <wp:extent cx="4241800" cy="1828800"/>
                  <wp:effectExtent l="0" t="0" r="25400" b="19050"/>
                  <wp:docPr id="49" name="Диаграмма 4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B81FC8" w:rsidRDefault="00B81FC8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E4D0A22" wp14:editId="6C8AAF76">
                  <wp:extent cx="4241800" cy="1828800"/>
                  <wp:effectExtent l="0" t="0" r="25400" b="19050"/>
                  <wp:docPr id="50" name="Диаграмма 5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</w:tr>
      <w:tr w:rsidR="00B81FC8" w:rsidRPr="00E845E5" w:rsidTr="00317EDE">
        <w:trPr>
          <w:trHeight w:val="3156"/>
        </w:trPr>
        <w:tc>
          <w:tcPr>
            <w:tcW w:w="7868" w:type="dxa"/>
          </w:tcPr>
          <w:p w:rsidR="00B81FC8" w:rsidRDefault="00B81FC8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767066B" wp14:editId="366DFC8E">
                  <wp:extent cx="4241800" cy="1828800"/>
                  <wp:effectExtent l="0" t="0" r="25400" b="19050"/>
                  <wp:docPr id="51" name="Диаграмма 5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B81FC8" w:rsidRDefault="00B81FC8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767066B" wp14:editId="366DFC8E">
                  <wp:extent cx="4241800" cy="1828800"/>
                  <wp:effectExtent l="0" t="0" r="25400" b="19050"/>
                  <wp:docPr id="52" name="Диаграмма 5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</w:tr>
      <w:tr w:rsidR="00A57C89" w:rsidRPr="00E845E5" w:rsidTr="00317EDE">
        <w:trPr>
          <w:trHeight w:val="3156"/>
        </w:trPr>
        <w:tc>
          <w:tcPr>
            <w:tcW w:w="7868" w:type="dxa"/>
          </w:tcPr>
          <w:p w:rsidR="00A57C89" w:rsidRDefault="00A57C89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FAEBEC9" wp14:editId="3DD9DDE4">
                  <wp:extent cx="4241800" cy="1828800"/>
                  <wp:effectExtent l="0" t="0" r="25400" b="19050"/>
                  <wp:docPr id="53" name="Диаграмма 5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4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A57C89" w:rsidRDefault="00A57C89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FAEBEC9" wp14:editId="3DD9DDE4">
                  <wp:extent cx="4241800" cy="1828800"/>
                  <wp:effectExtent l="0" t="0" r="25400" b="19050"/>
                  <wp:docPr id="54" name="Диаграмма 5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inline>
              </w:drawing>
            </w:r>
          </w:p>
        </w:tc>
      </w:tr>
      <w:tr w:rsidR="00A57C89" w:rsidRPr="00E845E5" w:rsidTr="00317EDE">
        <w:trPr>
          <w:trHeight w:val="3156"/>
        </w:trPr>
        <w:tc>
          <w:tcPr>
            <w:tcW w:w="7868" w:type="dxa"/>
          </w:tcPr>
          <w:p w:rsidR="00A57C89" w:rsidRDefault="00A57C89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E412684" wp14:editId="446F665A">
                  <wp:extent cx="4241800" cy="1828800"/>
                  <wp:effectExtent l="0" t="0" r="25400" b="19050"/>
                  <wp:docPr id="55" name="Диаграмма 5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6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A57C89" w:rsidRDefault="00A57C89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E412684" wp14:editId="446F665A">
                  <wp:extent cx="4241800" cy="1828800"/>
                  <wp:effectExtent l="0" t="0" r="25400" b="19050"/>
                  <wp:docPr id="56" name="Диаграмма 5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7"/>
                    </a:graphicData>
                  </a:graphic>
                </wp:inline>
              </w:drawing>
            </w:r>
          </w:p>
        </w:tc>
      </w:tr>
      <w:tr w:rsidR="00447010" w:rsidRPr="00E845E5" w:rsidTr="00317EDE">
        <w:trPr>
          <w:trHeight w:val="3156"/>
        </w:trPr>
        <w:tc>
          <w:tcPr>
            <w:tcW w:w="7868" w:type="dxa"/>
          </w:tcPr>
          <w:p w:rsidR="00447010" w:rsidRDefault="00447010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9CE5D58" wp14:editId="7CDFE649">
                  <wp:extent cx="4241800" cy="1828800"/>
                  <wp:effectExtent l="0" t="0" r="25400" b="19050"/>
                  <wp:docPr id="57" name="Диаграмма 5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8"/>
                    </a:graphicData>
                  </a:graphic>
                </wp:inline>
              </w:drawing>
            </w:r>
          </w:p>
        </w:tc>
        <w:tc>
          <w:tcPr>
            <w:tcW w:w="7868" w:type="dxa"/>
          </w:tcPr>
          <w:p w:rsidR="00447010" w:rsidRDefault="00447010" w:rsidP="00B55610">
            <w:pPr>
              <w:widowControl/>
              <w:autoSpaceDE/>
              <w:autoSpaceDN/>
              <w:ind w:left="360"/>
              <w:jc w:val="both"/>
              <w:textAlignment w:val="baseline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9CE5D58" wp14:editId="7CDFE649">
                  <wp:extent cx="4241800" cy="1828800"/>
                  <wp:effectExtent l="0" t="0" r="25400" b="19050"/>
                  <wp:docPr id="58" name="Диаграмма 5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9"/>
                    </a:graphicData>
                  </a:graphic>
                </wp:inline>
              </w:drawing>
            </w:r>
          </w:p>
        </w:tc>
      </w:tr>
    </w:tbl>
    <w:p w:rsidR="000353A9" w:rsidRPr="00447010" w:rsidRDefault="000353A9" w:rsidP="00447010">
      <w:pPr>
        <w:widowControl/>
        <w:autoSpaceDE/>
        <w:autoSpaceDN/>
        <w:rPr>
          <w:sz w:val="24"/>
          <w:szCs w:val="24"/>
          <w:lang w:eastAsia="uk-UA"/>
        </w:rPr>
      </w:pPr>
      <w:r w:rsidRPr="000353A9">
        <w:rPr>
          <w:sz w:val="24"/>
          <w:szCs w:val="24"/>
          <w:lang w:eastAsia="uk-UA"/>
        </w:rPr>
        <w:br/>
      </w:r>
      <w:r w:rsidR="00447010">
        <w:rPr>
          <w:sz w:val="24"/>
          <w:szCs w:val="24"/>
          <w:lang w:eastAsia="uk-UA"/>
        </w:rPr>
        <w:t xml:space="preserve">      </w:t>
      </w:r>
      <w:r w:rsidRPr="00447010">
        <w:rPr>
          <w:color w:val="000000" w:themeColor="text1"/>
          <w:sz w:val="24"/>
          <w:szCs w:val="24"/>
          <w:lang w:eastAsia="uk-UA"/>
        </w:rPr>
        <w:t>Учні  закладу брали участь в  міських предметних олімпіадах, міському етапі міжнародного конкурсу знавців української мови імені  Петра Яцика, залучалися учні до участі  у Всеукраїнських інтернет-олімпіадах. 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proofErr w:type="spellStart"/>
      <w:r w:rsidRPr="00447010">
        <w:rPr>
          <w:color w:val="000000" w:themeColor="text1"/>
          <w:sz w:val="24"/>
          <w:szCs w:val="24"/>
          <w:lang w:eastAsia="uk-UA"/>
        </w:rPr>
        <w:t>Результативно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брали участь учні  в різноманітних конкурсах та змаганнях: 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>-ІІ (обласний етап) Всеукраїнської дитячо-юнацької військово- патріотичної гри Сокіл» («Джура»): команда учнів- 1 місце; 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>-ІІІ (обласний етап) Всеукраїнських  змагань «Пліч-о-пліч Всеукраїнські шкільні ліги»: команда учнів - 3 місце;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>-ІІ (міський етап)  Всеукраїнської учнівської олімпіади з української мови: Носенко Є. (8-А клас) – 5 місце;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>-ІІ (міський етап)  Всеукраїнської учнівської олімпіади з фізики: Шиба А. (8-А клас) – 7 місце;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>-Всеукраїнський конкурс "Зоологічна галерея": Тищенко В. (8-Б клас), обласний етап - 3 місце;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 xml:space="preserve">-Всеукраїнський конкурс "День зустрічі птахів" в номінації "Майстер-клас: Шпаківні і дуплянки своїми руками" 1 місце отримав Харченко М.  (7-А клас); в номінації "Найщедріша годівничка" - 3 місце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Зелененко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В. (4-А клас); 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 xml:space="preserve">-Всеукраїнський конкурс "Зоологічна галерея" (міський етап):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Тамбовець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С. (8-А клас)-2 місце; 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>-міський фестиваль ораторського мистецтва, присвячений Дню Європи: Удовицька Д. (7-А) – переможець в номінації «Глядацькі симпатії», нагороджена грамотою;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>-міський конкурс «Не вмирає душа наша, не вмирає воля» (до Шевченківських днів):  Сотник Д.(8-А клас) - 6 місце;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 xml:space="preserve">-міський конкурс малюнків  «Світ без насильства очима дітей»: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Сейтумеров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Самір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(7-Б клас)- нагороджений грамотою;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 xml:space="preserve"> -VIII Всеукраїнський учнівський літературно-мистецький конкурс «Стежками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Каменаря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» в номінації «Поезія»: 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proofErr w:type="spellStart"/>
      <w:r w:rsidRPr="00447010">
        <w:rPr>
          <w:color w:val="000000" w:themeColor="text1"/>
          <w:sz w:val="24"/>
          <w:szCs w:val="24"/>
          <w:lang w:eastAsia="uk-UA"/>
        </w:rPr>
        <w:t>Суботкіна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А.  (6-А клас)-учасник конкурсу;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>-Всеукраїнська інтернет-олімпіада з української мови "Осінь-2024" (освітня платформа "На Урок"):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 xml:space="preserve"> І місце -3 учні (Сюр А. - 4-А клас, Пастернак К. - 4-Б клас),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Небосенко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Д. - 4-Б клас), 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 xml:space="preserve">ІІ місце - 4 учні (Дерій А.,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Шумаков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С.,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Жерстенко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Б.,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Присяжнюк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С. -      4-А клас), </w:t>
      </w:r>
    </w:p>
    <w:p w:rsidR="000353A9" w:rsidRPr="00447010" w:rsidRDefault="000353A9" w:rsidP="000353A9">
      <w:pPr>
        <w:widowControl/>
        <w:tabs>
          <w:tab w:val="left" w:pos="2835"/>
        </w:tabs>
        <w:autoSpaceDE/>
        <w:autoSpaceDN/>
        <w:spacing w:line="276" w:lineRule="auto"/>
        <w:ind w:firstLine="708"/>
        <w:jc w:val="both"/>
        <w:rPr>
          <w:color w:val="000000" w:themeColor="text1"/>
          <w:sz w:val="24"/>
          <w:szCs w:val="24"/>
          <w:lang w:eastAsia="uk-UA"/>
        </w:rPr>
      </w:pPr>
      <w:r w:rsidRPr="00447010">
        <w:rPr>
          <w:color w:val="000000" w:themeColor="text1"/>
          <w:sz w:val="24"/>
          <w:szCs w:val="24"/>
          <w:lang w:eastAsia="uk-UA"/>
        </w:rPr>
        <w:t>ІІІ місце- 5 учнів (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Зелененко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В.,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Атанязова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А.,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Бєлов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К. - 4-А клас, Зінченко А., </w:t>
      </w:r>
      <w:proofErr w:type="spellStart"/>
      <w:r w:rsidRPr="00447010">
        <w:rPr>
          <w:color w:val="000000" w:themeColor="text1"/>
          <w:sz w:val="24"/>
          <w:szCs w:val="24"/>
          <w:lang w:eastAsia="uk-UA"/>
        </w:rPr>
        <w:t>Сектименко</w:t>
      </w:r>
      <w:proofErr w:type="spellEnd"/>
      <w:r w:rsidRPr="00447010">
        <w:rPr>
          <w:color w:val="000000" w:themeColor="text1"/>
          <w:sz w:val="24"/>
          <w:szCs w:val="24"/>
          <w:lang w:eastAsia="uk-UA"/>
        </w:rPr>
        <w:t xml:space="preserve"> Є. - 4-Б клас).</w:t>
      </w:r>
    </w:p>
    <w:p w:rsidR="007D6E97" w:rsidRPr="00447010" w:rsidRDefault="00B01BFD" w:rsidP="007D6E97">
      <w:pPr>
        <w:tabs>
          <w:tab w:val="left" w:pos="1134"/>
        </w:tabs>
        <w:suppressAutoHyphens/>
        <w:spacing w:line="276" w:lineRule="auto"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 xml:space="preserve">    </w:t>
      </w:r>
      <w:r w:rsidR="00447010" w:rsidRPr="00447010">
        <w:rPr>
          <w:sz w:val="24"/>
          <w:szCs w:val="24"/>
        </w:rPr>
        <w:t>Заходи річного плану з розділу «</w:t>
      </w:r>
      <w:r w:rsidR="00447010" w:rsidRPr="00447010">
        <w:rPr>
          <w:spacing w:val="-2"/>
          <w:sz w:val="24"/>
          <w:szCs w:val="24"/>
        </w:rPr>
        <w:t>Система</w:t>
      </w:r>
      <w:r w:rsidR="00447010" w:rsidRPr="00447010">
        <w:rPr>
          <w:spacing w:val="-4"/>
          <w:sz w:val="24"/>
          <w:szCs w:val="24"/>
        </w:rPr>
        <w:t xml:space="preserve"> </w:t>
      </w:r>
      <w:r w:rsidR="00447010" w:rsidRPr="00447010">
        <w:rPr>
          <w:spacing w:val="-2"/>
          <w:sz w:val="24"/>
          <w:szCs w:val="24"/>
        </w:rPr>
        <w:t>оцінювання</w:t>
      </w:r>
      <w:r w:rsidR="00447010" w:rsidRPr="00447010">
        <w:rPr>
          <w:spacing w:val="-5"/>
          <w:sz w:val="24"/>
          <w:szCs w:val="24"/>
        </w:rPr>
        <w:t xml:space="preserve"> </w:t>
      </w:r>
      <w:r w:rsidR="00447010" w:rsidRPr="00447010">
        <w:rPr>
          <w:spacing w:val="-2"/>
          <w:sz w:val="24"/>
          <w:szCs w:val="24"/>
        </w:rPr>
        <w:t>здобувачів</w:t>
      </w:r>
      <w:r w:rsidR="00447010" w:rsidRPr="00447010">
        <w:rPr>
          <w:sz w:val="24"/>
          <w:szCs w:val="24"/>
        </w:rPr>
        <w:t xml:space="preserve"> </w:t>
      </w:r>
      <w:r w:rsidR="00447010" w:rsidRPr="00447010">
        <w:rPr>
          <w:spacing w:val="-2"/>
          <w:sz w:val="24"/>
          <w:szCs w:val="24"/>
        </w:rPr>
        <w:t>освіти</w:t>
      </w:r>
      <w:r w:rsidR="00447010" w:rsidRPr="00447010">
        <w:rPr>
          <w:sz w:val="24"/>
          <w:szCs w:val="24"/>
        </w:rPr>
        <w:t xml:space="preserve"> </w:t>
      </w:r>
      <w:r w:rsidR="00447010" w:rsidRPr="00447010">
        <w:rPr>
          <w:spacing w:val="-2"/>
          <w:sz w:val="24"/>
          <w:szCs w:val="24"/>
        </w:rPr>
        <w:t>» в цілому виконано</w:t>
      </w:r>
      <w:r>
        <w:rPr>
          <w:spacing w:val="-2"/>
          <w:sz w:val="24"/>
          <w:szCs w:val="24"/>
        </w:rPr>
        <w:t>.</w:t>
      </w:r>
    </w:p>
    <w:p w:rsidR="007D6E97" w:rsidRPr="00447010" w:rsidRDefault="007D6E97" w:rsidP="007D6E97">
      <w:pPr>
        <w:tabs>
          <w:tab w:val="left" w:pos="1134"/>
        </w:tabs>
        <w:suppressAutoHyphens/>
        <w:rPr>
          <w:b/>
          <w:sz w:val="24"/>
          <w:szCs w:val="24"/>
          <w:lang w:eastAsia="uk-UA"/>
        </w:rPr>
      </w:pPr>
      <w:r w:rsidRPr="00447010">
        <w:rPr>
          <w:b/>
          <w:sz w:val="24"/>
          <w:szCs w:val="24"/>
          <w:lang w:eastAsia="uk-UA"/>
        </w:rPr>
        <w:lastRenderedPageBreak/>
        <w:t xml:space="preserve">Розділ </w:t>
      </w:r>
      <w:r w:rsidR="0040376A">
        <w:rPr>
          <w:b/>
          <w:sz w:val="24"/>
          <w:szCs w:val="24"/>
          <w:lang w:eastAsia="uk-UA"/>
        </w:rPr>
        <w:t>«</w:t>
      </w:r>
      <w:r w:rsidRPr="00447010">
        <w:rPr>
          <w:b/>
          <w:sz w:val="24"/>
          <w:szCs w:val="24"/>
          <w:lang w:eastAsia="uk-UA"/>
        </w:rPr>
        <w:t>Діяльність педагогічних працівників</w:t>
      </w:r>
      <w:r w:rsidR="0040376A">
        <w:rPr>
          <w:b/>
          <w:sz w:val="24"/>
          <w:szCs w:val="24"/>
          <w:lang w:eastAsia="uk-UA"/>
        </w:rPr>
        <w:t>»</w:t>
      </w:r>
    </w:p>
    <w:p w:rsidR="000353A9" w:rsidRPr="00447010" w:rsidRDefault="00262CF9" w:rsidP="00447010">
      <w:pPr>
        <w:pStyle w:val="a3"/>
        <w:spacing w:before="67" w:line="276" w:lineRule="auto"/>
        <w:ind w:left="0" w:right="63" w:firstLine="720"/>
        <w:rPr>
          <w:sz w:val="24"/>
          <w:szCs w:val="24"/>
        </w:rPr>
      </w:pPr>
      <w:r w:rsidRPr="00447010">
        <w:rPr>
          <w:sz w:val="24"/>
          <w:szCs w:val="24"/>
        </w:rPr>
        <w:t xml:space="preserve">Станом на кінець 2024-2025н.р. в гімназії працювало 33 педагогічних працівника, з них: </w:t>
      </w:r>
      <w:r w:rsidR="007D6E97" w:rsidRPr="00447010">
        <w:rPr>
          <w:sz w:val="24"/>
          <w:szCs w:val="24"/>
        </w:rPr>
        <w:t xml:space="preserve"> </w:t>
      </w:r>
      <w:r w:rsidRPr="00447010">
        <w:rPr>
          <w:sz w:val="24"/>
          <w:szCs w:val="24"/>
        </w:rPr>
        <w:t>п</w:t>
      </w:r>
      <w:r w:rsidR="007D6E97" w:rsidRPr="00447010">
        <w:rPr>
          <w:sz w:val="24"/>
          <w:szCs w:val="24"/>
        </w:rPr>
        <w:t xml:space="preserve">рацівників з вищою кваліфікаційною категорією – 24%; з I </w:t>
      </w:r>
      <w:r w:rsidRPr="00447010">
        <w:rPr>
          <w:sz w:val="24"/>
          <w:szCs w:val="24"/>
        </w:rPr>
        <w:t>категорією – 24</w:t>
      </w:r>
      <w:r w:rsidR="007D6E97" w:rsidRPr="00447010">
        <w:rPr>
          <w:sz w:val="24"/>
          <w:szCs w:val="24"/>
        </w:rPr>
        <w:t>%;</w:t>
      </w:r>
      <w:r w:rsidR="007D6E97" w:rsidRPr="00447010">
        <w:rPr>
          <w:spacing w:val="71"/>
          <w:w w:val="150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II</w:t>
      </w:r>
      <w:r w:rsidR="007D6E97" w:rsidRPr="00447010">
        <w:rPr>
          <w:spacing w:val="69"/>
          <w:w w:val="150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категорією</w:t>
      </w:r>
      <w:r w:rsidR="007D6E97" w:rsidRPr="00447010">
        <w:rPr>
          <w:spacing w:val="66"/>
          <w:w w:val="150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–</w:t>
      </w:r>
      <w:r w:rsidR="007D6E97" w:rsidRPr="00447010">
        <w:rPr>
          <w:spacing w:val="67"/>
          <w:w w:val="150"/>
          <w:sz w:val="24"/>
          <w:szCs w:val="24"/>
        </w:rPr>
        <w:t xml:space="preserve"> </w:t>
      </w:r>
      <w:r w:rsidRPr="00447010">
        <w:rPr>
          <w:sz w:val="24"/>
          <w:szCs w:val="24"/>
        </w:rPr>
        <w:t>9</w:t>
      </w:r>
      <w:r w:rsidR="007D6E97" w:rsidRPr="00447010">
        <w:rPr>
          <w:sz w:val="24"/>
          <w:szCs w:val="24"/>
        </w:rPr>
        <w:t>%;</w:t>
      </w:r>
      <w:r w:rsidR="007D6E97" w:rsidRPr="00447010">
        <w:rPr>
          <w:spacing w:val="65"/>
          <w:w w:val="150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спеціалістів</w:t>
      </w:r>
      <w:r w:rsidR="007D6E97" w:rsidRPr="00447010">
        <w:rPr>
          <w:spacing w:val="67"/>
          <w:w w:val="150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–</w:t>
      </w:r>
      <w:r w:rsidR="007D6E97" w:rsidRPr="00447010">
        <w:rPr>
          <w:spacing w:val="71"/>
          <w:w w:val="150"/>
          <w:sz w:val="24"/>
          <w:szCs w:val="24"/>
        </w:rPr>
        <w:t xml:space="preserve"> </w:t>
      </w:r>
      <w:r w:rsidRPr="00447010">
        <w:rPr>
          <w:sz w:val="24"/>
          <w:szCs w:val="24"/>
        </w:rPr>
        <w:t>15</w:t>
      </w:r>
      <w:r w:rsidR="007D6E97" w:rsidRPr="00447010">
        <w:rPr>
          <w:sz w:val="24"/>
          <w:szCs w:val="24"/>
        </w:rPr>
        <w:t>%</w:t>
      </w:r>
      <w:r w:rsidRPr="00447010">
        <w:rPr>
          <w:sz w:val="24"/>
          <w:szCs w:val="24"/>
        </w:rPr>
        <w:t>, без категорії-28%</w:t>
      </w:r>
      <w:r w:rsidR="007D6E97" w:rsidRPr="00447010">
        <w:rPr>
          <w:sz w:val="24"/>
          <w:szCs w:val="24"/>
        </w:rPr>
        <w:t>.</w:t>
      </w:r>
      <w:r w:rsidR="007D6E97" w:rsidRPr="00447010">
        <w:rPr>
          <w:spacing w:val="68"/>
          <w:w w:val="150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Мають</w:t>
      </w:r>
      <w:r w:rsidR="007D6E97" w:rsidRPr="00447010">
        <w:rPr>
          <w:spacing w:val="64"/>
          <w:w w:val="150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педагогічне</w:t>
      </w:r>
      <w:r w:rsidR="007D6E97" w:rsidRPr="00447010">
        <w:rPr>
          <w:spacing w:val="67"/>
          <w:w w:val="150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звання «методист»</w:t>
      </w:r>
      <w:r w:rsidR="007D6E97" w:rsidRPr="00447010">
        <w:rPr>
          <w:spacing w:val="-7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-</w:t>
      </w:r>
      <w:r w:rsidR="007D6E97" w:rsidRPr="00447010">
        <w:rPr>
          <w:spacing w:val="-5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3%,</w:t>
      </w:r>
      <w:r w:rsidR="007D6E97" w:rsidRPr="00447010">
        <w:rPr>
          <w:spacing w:val="-2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«старший учитель»</w:t>
      </w:r>
      <w:r w:rsidR="007D6E97" w:rsidRPr="00447010">
        <w:rPr>
          <w:spacing w:val="-5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>-</w:t>
      </w:r>
      <w:r w:rsidR="007D6E97" w:rsidRPr="00447010">
        <w:rPr>
          <w:spacing w:val="-5"/>
          <w:sz w:val="24"/>
          <w:szCs w:val="24"/>
        </w:rPr>
        <w:t xml:space="preserve"> </w:t>
      </w:r>
      <w:r w:rsidR="007D6E97" w:rsidRPr="00447010">
        <w:rPr>
          <w:sz w:val="24"/>
          <w:szCs w:val="24"/>
        </w:rPr>
        <w:t xml:space="preserve">18%. </w:t>
      </w:r>
      <w:r w:rsidR="00447010" w:rsidRPr="00447010">
        <w:rPr>
          <w:color w:val="000000"/>
          <w:sz w:val="24"/>
          <w:szCs w:val="24"/>
          <w:lang w:eastAsia="uk-UA"/>
        </w:rPr>
        <w:t xml:space="preserve">Оцінювання  професійної діяльності вчителів було здійснено під час внутрішнього моніторингу якості освіти та під час атестації -  в 2024-2025н.р. було </w:t>
      </w:r>
      <w:r w:rsidR="00447010">
        <w:rPr>
          <w:color w:val="000000"/>
          <w:sz w:val="24"/>
          <w:szCs w:val="24"/>
          <w:lang w:eastAsia="uk-UA"/>
        </w:rPr>
        <w:t xml:space="preserve"> атестовано 6 педагогів (19%).</w:t>
      </w:r>
    </w:p>
    <w:p w:rsidR="007D6E97" w:rsidRPr="00447010" w:rsidRDefault="007D6E97" w:rsidP="007D6E97">
      <w:pPr>
        <w:pStyle w:val="a3"/>
        <w:spacing w:before="1" w:line="276" w:lineRule="auto"/>
        <w:ind w:right="77"/>
        <w:rPr>
          <w:sz w:val="24"/>
          <w:szCs w:val="24"/>
        </w:rPr>
      </w:pPr>
      <w:r w:rsidRPr="00447010">
        <w:rPr>
          <w:sz w:val="24"/>
          <w:szCs w:val="24"/>
        </w:rPr>
        <w:t>Методична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робота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у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звітному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періоді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була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спрямована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на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підвищення професійної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компетентності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педагогів,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удосконалення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їх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методичних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умінь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та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впровадження</w:t>
      </w:r>
      <w:r w:rsidRPr="00447010">
        <w:rPr>
          <w:sz w:val="24"/>
          <w:szCs w:val="24"/>
        </w:rPr>
        <w:tab/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інноваційних  підходів</w:t>
      </w:r>
      <w:r w:rsidRPr="00447010">
        <w:rPr>
          <w:sz w:val="24"/>
          <w:szCs w:val="24"/>
        </w:rPr>
        <w:tab/>
      </w:r>
      <w:r w:rsidRPr="00447010">
        <w:rPr>
          <w:spacing w:val="-10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навчання.</w:t>
      </w:r>
      <w:r w:rsidRPr="00447010">
        <w:rPr>
          <w:sz w:val="24"/>
          <w:szCs w:val="24"/>
        </w:rPr>
        <w:t xml:space="preserve"> Продовжено практику інтегрованого навчання, використання міждисциплінарних </w:t>
      </w:r>
      <w:proofErr w:type="spellStart"/>
      <w:r w:rsidRPr="00447010">
        <w:rPr>
          <w:sz w:val="24"/>
          <w:szCs w:val="24"/>
        </w:rPr>
        <w:t>проєктів</w:t>
      </w:r>
      <w:proofErr w:type="spellEnd"/>
      <w:r w:rsidRPr="00447010">
        <w:rPr>
          <w:sz w:val="24"/>
          <w:szCs w:val="24"/>
        </w:rPr>
        <w:t>, формування наскрізних умінь і навичок, передбачених Концепцією НУШ.</w:t>
      </w:r>
      <w:r w:rsidRPr="00447010">
        <w:rPr>
          <w:spacing w:val="-2"/>
          <w:sz w:val="24"/>
          <w:szCs w:val="24"/>
        </w:rPr>
        <w:t xml:space="preserve"> Проводилися</w:t>
      </w:r>
      <w:r w:rsidRPr="00447010">
        <w:rPr>
          <w:sz w:val="24"/>
          <w:szCs w:val="24"/>
        </w:rPr>
        <w:tab/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засідання методичних</w:t>
      </w:r>
      <w:r w:rsidR="00447010">
        <w:rPr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об'єднань,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педагогічної</w:t>
      </w:r>
      <w:r w:rsidRPr="00447010">
        <w:rPr>
          <w:sz w:val="24"/>
          <w:szCs w:val="24"/>
        </w:rPr>
        <w:tab/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ради,</w:t>
      </w:r>
      <w:r w:rsidRPr="00447010">
        <w:rPr>
          <w:sz w:val="24"/>
          <w:szCs w:val="24"/>
        </w:rPr>
        <w:tab/>
      </w:r>
      <w:r w:rsidR="00B01BFD">
        <w:rPr>
          <w:spacing w:val="-2"/>
          <w:sz w:val="24"/>
          <w:szCs w:val="24"/>
        </w:rPr>
        <w:t>майстер-класи</w:t>
      </w:r>
      <w:r w:rsidRPr="00447010">
        <w:rPr>
          <w:sz w:val="24"/>
          <w:szCs w:val="24"/>
        </w:rPr>
        <w:t xml:space="preserve"> та </w:t>
      </w:r>
      <w:r w:rsidRPr="00447010">
        <w:rPr>
          <w:spacing w:val="-4"/>
          <w:sz w:val="24"/>
          <w:szCs w:val="24"/>
        </w:rPr>
        <w:t>тренінги.</w:t>
      </w:r>
    </w:p>
    <w:p w:rsidR="007D6E97" w:rsidRPr="00447010" w:rsidRDefault="007D6E97" w:rsidP="007D6E97">
      <w:pPr>
        <w:pStyle w:val="a3"/>
        <w:spacing w:before="67" w:line="276" w:lineRule="auto"/>
        <w:ind w:left="0" w:right="63" w:firstLine="720"/>
        <w:rPr>
          <w:spacing w:val="80"/>
          <w:sz w:val="24"/>
          <w:szCs w:val="24"/>
        </w:rPr>
      </w:pPr>
      <w:r w:rsidRPr="00447010">
        <w:rPr>
          <w:spacing w:val="-2"/>
          <w:sz w:val="24"/>
          <w:szCs w:val="24"/>
        </w:rPr>
        <w:t>Педагоги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закладу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працювали</w:t>
      </w:r>
      <w:r w:rsidRPr="00447010">
        <w:rPr>
          <w:sz w:val="24"/>
          <w:szCs w:val="24"/>
        </w:rPr>
        <w:tab/>
      </w:r>
      <w:r w:rsidRPr="00447010">
        <w:rPr>
          <w:sz w:val="24"/>
          <w:szCs w:val="24"/>
        </w:rPr>
        <w:tab/>
        <w:t>над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підвищенням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кваліфікаційного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рівня,</w:t>
      </w:r>
      <w:r w:rsidRPr="00447010">
        <w:rPr>
          <w:sz w:val="24"/>
          <w:szCs w:val="24"/>
        </w:rPr>
        <w:t xml:space="preserve"> здійснювали самоосвітню діяльність, розвивали та удосконалювали фахову майстерність,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брали участь у заходах,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спрямованих на обмін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педагогічним досвідом: семінарах, конференціях тощо. Фахові курси підвищення кваліфікації, організовані КЗВО «ДАНО»ДОР» та іншими суб’єктами освітньої діяльності, протягом 2024-2025н.р. пройшли 5 педагогів, короткотривалі курси підвищення кваліфікації – 25 педагогів. Одинадцять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педагогів закладу пройшли підвищення кваліфікації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за програмою «СЕН «Зерна»: розвиток соціально-емоційних навичок та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підтримки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благополуччя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дітей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і</w:t>
      </w:r>
      <w:r w:rsidRPr="00447010">
        <w:rPr>
          <w:spacing w:val="76"/>
          <w:sz w:val="24"/>
          <w:szCs w:val="24"/>
        </w:rPr>
        <w:t xml:space="preserve"> </w:t>
      </w:r>
      <w:r w:rsidRPr="00447010">
        <w:rPr>
          <w:sz w:val="24"/>
          <w:szCs w:val="24"/>
        </w:rPr>
        <w:t>педагогів»</w:t>
      </w:r>
      <w:r w:rsidRPr="00447010">
        <w:rPr>
          <w:spacing w:val="77"/>
          <w:sz w:val="24"/>
          <w:szCs w:val="24"/>
        </w:rPr>
        <w:t xml:space="preserve"> </w:t>
      </w:r>
      <w:r w:rsidRPr="00447010">
        <w:rPr>
          <w:sz w:val="24"/>
          <w:szCs w:val="24"/>
        </w:rPr>
        <w:t>та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набули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вмінь</w:t>
      </w:r>
      <w:r w:rsidRPr="00447010">
        <w:rPr>
          <w:spacing w:val="79"/>
          <w:sz w:val="24"/>
          <w:szCs w:val="24"/>
        </w:rPr>
        <w:t xml:space="preserve"> </w:t>
      </w:r>
      <w:r w:rsidRPr="00447010">
        <w:rPr>
          <w:sz w:val="24"/>
          <w:szCs w:val="24"/>
        </w:rPr>
        <w:t>застосовувати ефективні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стратегії психосоціальної підтримки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розвитку та навчання дітей у надзвичайних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ситуаціях.</w:t>
      </w:r>
      <w:r w:rsidRPr="00447010">
        <w:rPr>
          <w:spacing w:val="-17"/>
          <w:sz w:val="24"/>
          <w:szCs w:val="24"/>
        </w:rPr>
        <w:t xml:space="preserve"> </w:t>
      </w:r>
      <w:r w:rsidRPr="00447010">
        <w:rPr>
          <w:sz w:val="24"/>
          <w:szCs w:val="24"/>
        </w:rPr>
        <w:t>Шість</w:t>
      </w:r>
      <w:r w:rsidRPr="00447010">
        <w:rPr>
          <w:spacing w:val="26"/>
          <w:sz w:val="24"/>
          <w:szCs w:val="24"/>
        </w:rPr>
        <w:t xml:space="preserve"> </w:t>
      </w:r>
      <w:r w:rsidRPr="00447010">
        <w:rPr>
          <w:sz w:val="24"/>
          <w:szCs w:val="24"/>
        </w:rPr>
        <w:t>педагогів</w:t>
      </w:r>
      <w:r w:rsidRPr="00447010">
        <w:rPr>
          <w:spacing w:val="36"/>
          <w:sz w:val="24"/>
          <w:szCs w:val="24"/>
        </w:rPr>
        <w:t xml:space="preserve"> </w:t>
      </w:r>
      <w:r w:rsidRPr="00447010">
        <w:rPr>
          <w:sz w:val="24"/>
          <w:szCs w:val="24"/>
        </w:rPr>
        <w:t>в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поточному</w:t>
      </w:r>
      <w:r w:rsidRPr="00447010">
        <w:rPr>
          <w:spacing w:val="-17"/>
          <w:sz w:val="24"/>
          <w:szCs w:val="24"/>
        </w:rPr>
        <w:t xml:space="preserve"> </w:t>
      </w:r>
      <w:r w:rsidRPr="00447010">
        <w:rPr>
          <w:sz w:val="24"/>
          <w:szCs w:val="24"/>
        </w:rPr>
        <w:t>навчальному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році</w:t>
      </w:r>
      <w:r w:rsidRPr="00447010">
        <w:rPr>
          <w:spacing w:val="-17"/>
          <w:sz w:val="24"/>
          <w:szCs w:val="24"/>
        </w:rPr>
        <w:t xml:space="preserve"> </w:t>
      </w:r>
      <w:r w:rsidRPr="00447010">
        <w:rPr>
          <w:sz w:val="24"/>
          <w:szCs w:val="24"/>
        </w:rPr>
        <w:t>отримали сертифікати</w:t>
      </w:r>
      <w:r w:rsidRPr="00447010">
        <w:rPr>
          <w:spacing w:val="-4"/>
          <w:sz w:val="24"/>
          <w:szCs w:val="24"/>
        </w:rPr>
        <w:t xml:space="preserve"> </w:t>
      </w:r>
      <w:r w:rsidRPr="00447010">
        <w:rPr>
          <w:sz w:val="24"/>
          <w:szCs w:val="24"/>
        </w:rPr>
        <w:t>щодо</w:t>
      </w:r>
      <w:r w:rsidRPr="00447010">
        <w:rPr>
          <w:spacing w:val="-4"/>
          <w:sz w:val="24"/>
          <w:szCs w:val="24"/>
        </w:rPr>
        <w:t xml:space="preserve"> </w:t>
      </w:r>
      <w:r w:rsidRPr="00447010">
        <w:rPr>
          <w:sz w:val="24"/>
          <w:szCs w:val="24"/>
        </w:rPr>
        <w:t>організації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інклюзивної</w:t>
      </w:r>
      <w:r w:rsidRPr="00447010">
        <w:rPr>
          <w:spacing w:val="-4"/>
          <w:sz w:val="24"/>
          <w:szCs w:val="24"/>
        </w:rPr>
        <w:t xml:space="preserve"> </w:t>
      </w:r>
      <w:r w:rsidRPr="00447010">
        <w:rPr>
          <w:sz w:val="24"/>
          <w:szCs w:val="24"/>
        </w:rPr>
        <w:t>освіти.</w:t>
      </w:r>
      <w:r w:rsidRPr="00447010">
        <w:rPr>
          <w:spacing w:val="-2"/>
          <w:sz w:val="24"/>
          <w:szCs w:val="24"/>
        </w:rPr>
        <w:t xml:space="preserve"> </w:t>
      </w:r>
      <w:r w:rsidRPr="00447010">
        <w:rPr>
          <w:sz w:val="24"/>
          <w:szCs w:val="24"/>
        </w:rPr>
        <w:t>Сім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педагогів</w:t>
      </w:r>
      <w:r w:rsidRPr="00447010">
        <w:rPr>
          <w:spacing w:val="-5"/>
          <w:sz w:val="24"/>
          <w:szCs w:val="24"/>
        </w:rPr>
        <w:t xml:space="preserve"> </w:t>
      </w:r>
      <w:r w:rsidRPr="00447010">
        <w:rPr>
          <w:sz w:val="24"/>
          <w:szCs w:val="24"/>
        </w:rPr>
        <w:t>закладу</w:t>
      </w:r>
      <w:r w:rsidRPr="00447010">
        <w:rPr>
          <w:spacing w:val="-8"/>
          <w:sz w:val="24"/>
          <w:szCs w:val="24"/>
        </w:rPr>
        <w:t xml:space="preserve"> </w:t>
      </w:r>
      <w:r w:rsidRPr="00447010">
        <w:rPr>
          <w:sz w:val="24"/>
          <w:szCs w:val="24"/>
        </w:rPr>
        <w:t>пройшли курси підвищення кваліфікації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ДРЦОЯО та були залучені до проведення НМТ в тимчасовому екзаменаційному центрі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на базі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КЗ «Гімназія №27» КМР. Значну увагу педагоги приділяли самоосвітній діяльності, проходили навчання, брали участь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 xml:space="preserve">у </w:t>
      </w:r>
      <w:proofErr w:type="spellStart"/>
      <w:r w:rsidRPr="00447010">
        <w:rPr>
          <w:sz w:val="24"/>
          <w:szCs w:val="24"/>
        </w:rPr>
        <w:t>вебінарах</w:t>
      </w:r>
      <w:proofErr w:type="spellEnd"/>
      <w:r w:rsidRPr="00447010">
        <w:rPr>
          <w:sz w:val="24"/>
          <w:szCs w:val="24"/>
        </w:rPr>
        <w:t>, конференціях, організованих педагогічними спільнотами України.</w:t>
      </w:r>
      <w:r w:rsidRPr="00447010">
        <w:rPr>
          <w:spacing w:val="-8"/>
          <w:sz w:val="24"/>
          <w:szCs w:val="24"/>
        </w:rPr>
        <w:t xml:space="preserve"> </w:t>
      </w:r>
      <w:r w:rsidRPr="00447010">
        <w:rPr>
          <w:sz w:val="24"/>
          <w:szCs w:val="24"/>
        </w:rPr>
        <w:t>Вчителі</w:t>
      </w:r>
      <w:r w:rsidRPr="00447010">
        <w:rPr>
          <w:spacing w:val="-14"/>
          <w:sz w:val="24"/>
          <w:szCs w:val="24"/>
        </w:rPr>
        <w:t xml:space="preserve"> </w:t>
      </w:r>
      <w:r w:rsidRPr="00447010">
        <w:rPr>
          <w:sz w:val="24"/>
          <w:szCs w:val="24"/>
        </w:rPr>
        <w:t>закладу</w:t>
      </w:r>
      <w:r w:rsidRPr="00447010">
        <w:rPr>
          <w:spacing w:val="-14"/>
          <w:sz w:val="24"/>
          <w:szCs w:val="24"/>
        </w:rPr>
        <w:t xml:space="preserve"> </w:t>
      </w:r>
      <w:r w:rsidRPr="00447010">
        <w:rPr>
          <w:sz w:val="24"/>
          <w:szCs w:val="24"/>
        </w:rPr>
        <w:t>були</w:t>
      </w:r>
      <w:r w:rsidRPr="00447010">
        <w:rPr>
          <w:spacing w:val="-9"/>
          <w:sz w:val="24"/>
          <w:szCs w:val="24"/>
        </w:rPr>
        <w:t xml:space="preserve"> </w:t>
      </w:r>
      <w:r w:rsidRPr="00447010">
        <w:rPr>
          <w:sz w:val="24"/>
          <w:szCs w:val="24"/>
        </w:rPr>
        <w:t>активними</w:t>
      </w:r>
      <w:r w:rsidRPr="00447010">
        <w:rPr>
          <w:spacing w:val="-9"/>
          <w:sz w:val="24"/>
          <w:szCs w:val="24"/>
        </w:rPr>
        <w:t xml:space="preserve"> </w:t>
      </w:r>
      <w:r w:rsidRPr="00447010">
        <w:rPr>
          <w:sz w:val="24"/>
          <w:szCs w:val="24"/>
        </w:rPr>
        <w:t>учасниками</w:t>
      </w:r>
      <w:r w:rsidRPr="00447010">
        <w:rPr>
          <w:spacing w:val="-9"/>
          <w:sz w:val="24"/>
          <w:szCs w:val="24"/>
        </w:rPr>
        <w:t xml:space="preserve"> </w:t>
      </w:r>
      <w:r w:rsidRPr="00447010">
        <w:rPr>
          <w:sz w:val="24"/>
          <w:szCs w:val="24"/>
        </w:rPr>
        <w:t>конференцій,</w:t>
      </w:r>
      <w:r w:rsidRPr="00447010">
        <w:rPr>
          <w:spacing w:val="-8"/>
          <w:sz w:val="24"/>
          <w:szCs w:val="24"/>
        </w:rPr>
        <w:t xml:space="preserve"> </w:t>
      </w:r>
      <w:r w:rsidRPr="00447010">
        <w:rPr>
          <w:sz w:val="24"/>
          <w:szCs w:val="24"/>
        </w:rPr>
        <w:t>організованих з метою ознайомлення з матеріалами конкурсних підручників для класів НУШ, здійснювали аналіз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 xml:space="preserve">якості підручників та брали участь у виборі підручників. Значну увагу приділено питанням адаптації молодих фахівців, їх наставництву та супроводу. Кадровий склад закладу укомплектований відповідно до потреб освітнього процесу, із збереженням кваліфікаційних вимог та профільної підготовки педагогів. 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Педагогічний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колектив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закладу</w:t>
      </w:r>
      <w:r w:rsidRPr="00447010">
        <w:rPr>
          <w:spacing w:val="80"/>
          <w:sz w:val="24"/>
          <w:szCs w:val="24"/>
        </w:rPr>
        <w:t xml:space="preserve"> </w:t>
      </w:r>
      <w:proofErr w:type="spellStart"/>
      <w:r w:rsidRPr="00447010">
        <w:rPr>
          <w:sz w:val="24"/>
          <w:szCs w:val="24"/>
        </w:rPr>
        <w:t>компетентно</w:t>
      </w:r>
      <w:proofErr w:type="spellEnd"/>
      <w:r w:rsidRPr="00447010">
        <w:rPr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виконував</w:t>
      </w:r>
      <w:r w:rsidRPr="00447010">
        <w:rPr>
          <w:sz w:val="24"/>
          <w:szCs w:val="24"/>
        </w:rPr>
        <w:tab/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системну</w:t>
      </w:r>
      <w:r w:rsidRPr="00447010">
        <w:rPr>
          <w:sz w:val="24"/>
          <w:szCs w:val="24"/>
        </w:rPr>
        <w:tab/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роботу щодо виконання</w:t>
      </w:r>
      <w:r w:rsidRPr="00447010">
        <w:rPr>
          <w:sz w:val="24"/>
          <w:szCs w:val="24"/>
        </w:rPr>
        <w:tab/>
        <w:t xml:space="preserve"> </w:t>
      </w:r>
      <w:r w:rsidRPr="00447010">
        <w:rPr>
          <w:spacing w:val="-2"/>
          <w:sz w:val="24"/>
          <w:szCs w:val="24"/>
        </w:rPr>
        <w:t>державних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стандартів</w:t>
      </w:r>
      <w:r w:rsidRPr="00447010">
        <w:rPr>
          <w:sz w:val="24"/>
          <w:szCs w:val="24"/>
        </w:rPr>
        <w:tab/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 xml:space="preserve">освіти, </w:t>
      </w:r>
      <w:r w:rsidRPr="00447010">
        <w:rPr>
          <w:sz w:val="24"/>
          <w:szCs w:val="24"/>
        </w:rPr>
        <w:t>забезпечуючи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належний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рівень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знань,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умінь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та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навичок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в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учнів.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Навчальні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програми</w:t>
      </w:r>
      <w:r w:rsidR="00447010">
        <w:rPr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виконано</w:t>
      </w:r>
      <w:r w:rsidRPr="00447010">
        <w:rPr>
          <w:sz w:val="24"/>
          <w:szCs w:val="24"/>
        </w:rPr>
        <w:tab/>
      </w:r>
      <w:r w:rsidRPr="00447010">
        <w:rPr>
          <w:spacing w:val="-10"/>
          <w:sz w:val="24"/>
          <w:szCs w:val="24"/>
        </w:rPr>
        <w:t>в</w:t>
      </w:r>
      <w:r w:rsidRPr="00447010">
        <w:rPr>
          <w:sz w:val="24"/>
          <w:szCs w:val="24"/>
        </w:rPr>
        <w:tab/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повному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обсязі,</w:t>
      </w:r>
      <w:r w:rsidRPr="00447010">
        <w:rPr>
          <w:sz w:val="24"/>
          <w:szCs w:val="24"/>
        </w:rPr>
        <w:tab/>
      </w:r>
      <w:r w:rsidR="00447010">
        <w:rPr>
          <w:sz w:val="24"/>
          <w:szCs w:val="24"/>
        </w:rPr>
        <w:t xml:space="preserve"> </w:t>
      </w:r>
      <w:r w:rsidRPr="00447010">
        <w:rPr>
          <w:spacing w:val="-6"/>
          <w:sz w:val="24"/>
          <w:szCs w:val="24"/>
        </w:rPr>
        <w:t>що</w:t>
      </w:r>
      <w:r w:rsidRPr="00447010">
        <w:rPr>
          <w:sz w:val="24"/>
          <w:szCs w:val="24"/>
        </w:rPr>
        <w:tab/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підтверджується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результатами моніторингу успішності,</w:t>
      </w:r>
      <w:r w:rsidRPr="00447010">
        <w:rPr>
          <w:sz w:val="24"/>
          <w:szCs w:val="24"/>
        </w:rPr>
        <w:t xml:space="preserve">  </w:t>
      </w:r>
      <w:r w:rsidR="00447010">
        <w:rPr>
          <w:spacing w:val="-2"/>
          <w:sz w:val="24"/>
          <w:szCs w:val="24"/>
        </w:rPr>
        <w:t xml:space="preserve">проведеного </w:t>
      </w:r>
      <w:r w:rsidRPr="00447010">
        <w:rPr>
          <w:spacing w:val="-2"/>
          <w:sz w:val="24"/>
          <w:szCs w:val="24"/>
        </w:rPr>
        <w:t>адміністрацією</w:t>
      </w:r>
      <w:r w:rsidRPr="00447010">
        <w:rPr>
          <w:sz w:val="24"/>
          <w:szCs w:val="24"/>
        </w:rPr>
        <w:tab/>
      </w:r>
      <w:r w:rsidRPr="00447010">
        <w:rPr>
          <w:spacing w:val="-5"/>
          <w:sz w:val="24"/>
          <w:szCs w:val="24"/>
        </w:rPr>
        <w:t>закладу.</w:t>
      </w:r>
      <w:r w:rsidRPr="00447010">
        <w:rPr>
          <w:sz w:val="24"/>
          <w:szCs w:val="24"/>
        </w:rPr>
        <w:tab/>
      </w:r>
      <w:r w:rsidRPr="00447010">
        <w:rPr>
          <w:sz w:val="24"/>
          <w:szCs w:val="24"/>
        </w:rPr>
        <w:tab/>
      </w:r>
    </w:p>
    <w:p w:rsidR="007D6E97" w:rsidRDefault="007D6E97" w:rsidP="007D6E97">
      <w:pPr>
        <w:pStyle w:val="a3"/>
        <w:spacing w:before="67" w:line="276" w:lineRule="auto"/>
        <w:ind w:left="0" w:right="63" w:firstLine="720"/>
        <w:rPr>
          <w:spacing w:val="-2"/>
          <w:sz w:val="24"/>
          <w:szCs w:val="24"/>
        </w:rPr>
      </w:pPr>
      <w:r w:rsidRPr="00447010">
        <w:rPr>
          <w:sz w:val="24"/>
          <w:szCs w:val="24"/>
        </w:rPr>
        <w:t xml:space="preserve">Здійснювалася адресна підтримка учнів, які потребують додаткових занять для досягнення обов’язкових результатів навчання. Значна увага приділялася </w:t>
      </w:r>
      <w:r w:rsidRPr="00447010">
        <w:rPr>
          <w:spacing w:val="-2"/>
          <w:sz w:val="24"/>
          <w:szCs w:val="24"/>
        </w:rPr>
        <w:t>диференціації</w:t>
      </w:r>
      <w:r w:rsidRPr="00447010">
        <w:rPr>
          <w:spacing w:val="-6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та індивідуалізації</w:t>
      </w:r>
      <w:r w:rsidRPr="00447010">
        <w:rPr>
          <w:spacing w:val="-6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навчального</w:t>
      </w:r>
      <w:r w:rsidRPr="00447010">
        <w:rPr>
          <w:spacing w:val="-5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 xml:space="preserve">процесу, впровадження інноваційних </w:t>
      </w:r>
      <w:r w:rsidRPr="00447010">
        <w:rPr>
          <w:sz w:val="24"/>
          <w:szCs w:val="24"/>
        </w:rPr>
        <w:t>освітніх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технологій,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інтегрованих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уроків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та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міжпредметних</w:t>
      </w:r>
      <w:r w:rsidRPr="00447010">
        <w:rPr>
          <w:spacing w:val="40"/>
          <w:sz w:val="24"/>
          <w:szCs w:val="24"/>
        </w:rPr>
        <w:t xml:space="preserve"> </w:t>
      </w:r>
      <w:proofErr w:type="spellStart"/>
      <w:r w:rsidRPr="00447010">
        <w:rPr>
          <w:sz w:val="24"/>
          <w:szCs w:val="24"/>
        </w:rPr>
        <w:t>зв'язків</w:t>
      </w:r>
      <w:proofErr w:type="spellEnd"/>
      <w:r w:rsidRPr="00447010">
        <w:rPr>
          <w:sz w:val="24"/>
          <w:szCs w:val="24"/>
        </w:rPr>
        <w:t>.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 xml:space="preserve">Відбувалося постійне оновлення навчально-методичного забезпечення, використання цифрових ресурсів, що підвищило доступність та якість освітніх </w:t>
      </w:r>
      <w:r w:rsidRPr="00447010">
        <w:rPr>
          <w:spacing w:val="-2"/>
          <w:sz w:val="24"/>
          <w:szCs w:val="24"/>
        </w:rPr>
        <w:t>послуг.</w:t>
      </w:r>
    </w:p>
    <w:p w:rsidR="00447010" w:rsidRPr="00447010" w:rsidRDefault="00447010" w:rsidP="00447010">
      <w:pPr>
        <w:tabs>
          <w:tab w:val="left" w:pos="1134"/>
        </w:tabs>
        <w:suppressAutoHyphens/>
        <w:spacing w:line="276" w:lineRule="auto"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 xml:space="preserve">            </w:t>
      </w:r>
      <w:r w:rsidRPr="00447010">
        <w:rPr>
          <w:sz w:val="24"/>
          <w:szCs w:val="24"/>
        </w:rPr>
        <w:t xml:space="preserve">Заходи річного плану з розділу </w:t>
      </w:r>
      <w:r>
        <w:rPr>
          <w:sz w:val="24"/>
          <w:szCs w:val="24"/>
        </w:rPr>
        <w:t>«</w:t>
      </w:r>
      <w:r w:rsidRPr="00447010">
        <w:rPr>
          <w:sz w:val="24"/>
          <w:szCs w:val="24"/>
          <w:lang w:eastAsia="uk-UA"/>
        </w:rPr>
        <w:t>Діяльність педагогічних працівни</w:t>
      </w:r>
      <w:r>
        <w:rPr>
          <w:spacing w:val="-2"/>
          <w:sz w:val="24"/>
          <w:szCs w:val="24"/>
        </w:rPr>
        <w:t>ків»</w:t>
      </w:r>
      <w:r w:rsidRPr="00447010">
        <w:rPr>
          <w:spacing w:val="-2"/>
          <w:sz w:val="24"/>
          <w:szCs w:val="24"/>
        </w:rPr>
        <w:t xml:space="preserve"> </w:t>
      </w:r>
      <w:r w:rsidR="00B01BFD">
        <w:rPr>
          <w:spacing w:val="-2"/>
          <w:sz w:val="24"/>
          <w:szCs w:val="24"/>
        </w:rPr>
        <w:t xml:space="preserve">в </w:t>
      </w:r>
      <w:r w:rsidRPr="00447010">
        <w:rPr>
          <w:spacing w:val="-2"/>
          <w:sz w:val="24"/>
          <w:szCs w:val="24"/>
        </w:rPr>
        <w:t>цілому виконано</w:t>
      </w:r>
      <w:r>
        <w:rPr>
          <w:spacing w:val="-2"/>
          <w:sz w:val="24"/>
          <w:szCs w:val="24"/>
        </w:rPr>
        <w:t>.</w:t>
      </w:r>
    </w:p>
    <w:p w:rsidR="00447010" w:rsidRPr="00447010" w:rsidRDefault="00447010" w:rsidP="007D6E97">
      <w:pPr>
        <w:pStyle w:val="a3"/>
        <w:spacing w:before="67" w:line="276" w:lineRule="auto"/>
        <w:ind w:left="0" w:right="63" w:firstLine="720"/>
        <w:rPr>
          <w:sz w:val="24"/>
          <w:szCs w:val="24"/>
        </w:rPr>
      </w:pPr>
    </w:p>
    <w:p w:rsidR="007D6E97" w:rsidRPr="00447010" w:rsidRDefault="007D6E97" w:rsidP="00447010">
      <w:pPr>
        <w:pStyle w:val="a3"/>
        <w:spacing w:before="177"/>
        <w:ind w:left="0" w:right="67" w:firstLine="0"/>
        <w:rPr>
          <w:sz w:val="24"/>
          <w:szCs w:val="24"/>
        </w:rPr>
        <w:sectPr w:rsidR="007D6E97" w:rsidRPr="00447010" w:rsidSect="009F5E88">
          <w:pgSz w:w="16840" w:h="11910" w:orient="landscape"/>
          <w:pgMar w:top="425" w:right="278" w:bottom="1134" w:left="1038" w:header="709" w:footer="709" w:gutter="0"/>
          <w:cols w:space="720"/>
          <w:docGrid w:linePitch="299"/>
        </w:sectPr>
      </w:pPr>
    </w:p>
    <w:p w:rsidR="00A87804" w:rsidRPr="00447010" w:rsidRDefault="00A87804" w:rsidP="007D6E97">
      <w:pPr>
        <w:pStyle w:val="a3"/>
        <w:spacing w:before="181"/>
        <w:ind w:left="0" w:right="66" w:firstLine="0"/>
        <w:rPr>
          <w:sz w:val="24"/>
          <w:szCs w:val="24"/>
        </w:rPr>
      </w:pPr>
    </w:p>
    <w:p w:rsidR="0054550E" w:rsidRPr="00447010" w:rsidRDefault="0054550E" w:rsidP="0054550E">
      <w:pPr>
        <w:pStyle w:val="1"/>
        <w:spacing w:before="146"/>
        <w:jc w:val="both"/>
        <w:rPr>
          <w:sz w:val="24"/>
          <w:szCs w:val="24"/>
        </w:rPr>
      </w:pPr>
      <w:r w:rsidRPr="00447010">
        <w:rPr>
          <w:sz w:val="24"/>
          <w:szCs w:val="24"/>
        </w:rPr>
        <w:t>Розділ</w:t>
      </w:r>
      <w:r w:rsidR="009849CF" w:rsidRPr="00447010">
        <w:rPr>
          <w:sz w:val="24"/>
          <w:szCs w:val="24"/>
        </w:rPr>
        <w:t xml:space="preserve"> </w:t>
      </w:r>
      <w:r w:rsidR="0040376A">
        <w:rPr>
          <w:sz w:val="24"/>
          <w:szCs w:val="24"/>
        </w:rPr>
        <w:t>«</w:t>
      </w:r>
      <w:r w:rsidRPr="00447010">
        <w:rPr>
          <w:sz w:val="24"/>
          <w:szCs w:val="24"/>
        </w:rPr>
        <w:t>Управлінські</w:t>
      </w:r>
      <w:r w:rsidRPr="00447010">
        <w:rPr>
          <w:spacing w:val="-17"/>
          <w:sz w:val="24"/>
          <w:szCs w:val="24"/>
        </w:rPr>
        <w:t xml:space="preserve"> </w:t>
      </w:r>
      <w:r w:rsidRPr="00447010">
        <w:rPr>
          <w:sz w:val="24"/>
          <w:szCs w:val="24"/>
        </w:rPr>
        <w:t>процеси</w:t>
      </w:r>
      <w:r w:rsidRPr="00447010">
        <w:rPr>
          <w:spacing w:val="-17"/>
          <w:sz w:val="24"/>
          <w:szCs w:val="24"/>
        </w:rPr>
        <w:t xml:space="preserve"> </w:t>
      </w:r>
      <w:r w:rsidRPr="00447010">
        <w:rPr>
          <w:sz w:val="24"/>
          <w:szCs w:val="24"/>
        </w:rPr>
        <w:t>закладу</w:t>
      </w:r>
      <w:r w:rsidRPr="00447010">
        <w:rPr>
          <w:spacing w:val="-17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освіти</w:t>
      </w:r>
      <w:r w:rsidR="0040376A">
        <w:rPr>
          <w:spacing w:val="-2"/>
          <w:sz w:val="24"/>
          <w:szCs w:val="24"/>
        </w:rPr>
        <w:t>»</w:t>
      </w:r>
    </w:p>
    <w:p w:rsidR="0054550E" w:rsidRPr="00447010" w:rsidRDefault="0054550E" w:rsidP="0054550E">
      <w:pPr>
        <w:pStyle w:val="a3"/>
        <w:spacing w:before="181" w:line="276" w:lineRule="auto"/>
        <w:ind w:right="73"/>
        <w:rPr>
          <w:sz w:val="24"/>
          <w:szCs w:val="24"/>
        </w:rPr>
      </w:pPr>
      <w:r w:rsidRPr="00447010">
        <w:rPr>
          <w:sz w:val="24"/>
          <w:szCs w:val="24"/>
        </w:rPr>
        <w:t xml:space="preserve">Протягом </w:t>
      </w:r>
      <w:r w:rsidR="009849CF" w:rsidRPr="00447010">
        <w:rPr>
          <w:sz w:val="24"/>
          <w:szCs w:val="24"/>
        </w:rPr>
        <w:t xml:space="preserve">2024-2025 </w:t>
      </w:r>
      <w:proofErr w:type="spellStart"/>
      <w:r w:rsidR="009849CF" w:rsidRPr="00447010">
        <w:rPr>
          <w:sz w:val="24"/>
          <w:szCs w:val="24"/>
        </w:rPr>
        <w:t>н.р</w:t>
      </w:r>
      <w:proofErr w:type="spellEnd"/>
      <w:r w:rsidR="009849CF" w:rsidRPr="00447010">
        <w:rPr>
          <w:sz w:val="24"/>
          <w:szCs w:val="24"/>
        </w:rPr>
        <w:t xml:space="preserve">. </w:t>
      </w:r>
      <w:r w:rsidRPr="00447010">
        <w:rPr>
          <w:sz w:val="24"/>
          <w:szCs w:val="24"/>
        </w:rPr>
        <w:t xml:space="preserve">адміністрація та педагогічний </w:t>
      </w:r>
      <w:r w:rsidR="009849CF" w:rsidRPr="00447010">
        <w:rPr>
          <w:sz w:val="24"/>
          <w:szCs w:val="24"/>
        </w:rPr>
        <w:t>колектив цілеспрямовано працювали</w:t>
      </w:r>
      <w:r w:rsidRPr="00447010">
        <w:rPr>
          <w:sz w:val="24"/>
          <w:szCs w:val="24"/>
        </w:rPr>
        <w:t xml:space="preserve">  над підвищенням рівня довіри з боку учнів, батьків та громади. О</w:t>
      </w:r>
      <w:r w:rsidR="009849CF" w:rsidRPr="00447010">
        <w:rPr>
          <w:sz w:val="24"/>
          <w:szCs w:val="24"/>
        </w:rPr>
        <w:t>сновними напрямками роботи були:</w:t>
      </w:r>
      <w:r w:rsidRPr="00447010">
        <w:rPr>
          <w:sz w:val="24"/>
          <w:szCs w:val="24"/>
        </w:rPr>
        <w:t xml:space="preserve"> забезпечення прозорості управлінських рішень, відкритість інформації про діяльність закладу, ефективна комунікація з усіма учасниками освітнього процесу. Регулярно оновлювався офіційний веб-сайт закладу та сторінки в соціальних мережах, проводилися дні відкритих</w:t>
      </w:r>
      <w:r w:rsidRPr="00447010">
        <w:rPr>
          <w:spacing w:val="-1"/>
          <w:sz w:val="24"/>
          <w:szCs w:val="24"/>
        </w:rPr>
        <w:t xml:space="preserve"> </w:t>
      </w:r>
      <w:r w:rsidRPr="00447010">
        <w:rPr>
          <w:sz w:val="24"/>
          <w:szCs w:val="24"/>
        </w:rPr>
        <w:t>дверей, батьківські</w:t>
      </w:r>
      <w:r w:rsidRPr="00447010">
        <w:rPr>
          <w:spacing w:val="-1"/>
          <w:sz w:val="24"/>
          <w:szCs w:val="24"/>
        </w:rPr>
        <w:t xml:space="preserve"> </w:t>
      </w:r>
      <w:r w:rsidRPr="00447010">
        <w:rPr>
          <w:sz w:val="24"/>
          <w:szCs w:val="24"/>
        </w:rPr>
        <w:t>збори та інформаційні</w:t>
      </w:r>
      <w:r w:rsidRPr="00447010">
        <w:rPr>
          <w:spacing w:val="-1"/>
          <w:sz w:val="24"/>
          <w:szCs w:val="24"/>
        </w:rPr>
        <w:t xml:space="preserve"> </w:t>
      </w:r>
      <w:r w:rsidRPr="00447010">
        <w:rPr>
          <w:sz w:val="24"/>
          <w:szCs w:val="24"/>
        </w:rPr>
        <w:t xml:space="preserve">зустрічі. </w:t>
      </w:r>
      <w:r w:rsidR="00B01BFD">
        <w:rPr>
          <w:sz w:val="24"/>
          <w:szCs w:val="24"/>
        </w:rPr>
        <w:t xml:space="preserve">Протягом 2024-2025 </w:t>
      </w:r>
      <w:proofErr w:type="spellStart"/>
      <w:r w:rsidR="00B01BFD">
        <w:rPr>
          <w:sz w:val="24"/>
          <w:szCs w:val="24"/>
        </w:rPr>
        <w:t>н.р</w:t>
      </w:r>
      <w:proofErr w:type="spellEnd"/>
      <w:r w:rsidR="00B01BFD">
        <w:rPr>
          <w:sz w:val="24"/>
          <w:szCs w:val="24"/>
        </w:rPr>
        <w:t>. проводилися заходи із внутрішнього моніторингу якості освіти.</w:t>
      </w:r>
      <w:r w:rsidR="00B01BFD" w:rsidRPr="00447010">
        <w:rPr>
          <w:sz w:val="24"/>
          <w:szCs w:val="24"/>
        </w:rPr>
        <w:t xml:space="preserve"> </w:t>
      </w:r>
      <w:r w:rsidRPr="00447010">
        <w:rPr>
          <w:sz w:val="24"/>
          <w:szCs w:val="24"/>
        </w:rPr>
        <w:t>Створено умови для зворотного зв'язку через електронні та листові звернення, анкетування.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Результати моніторингу задоволеності учасників освітнього процесу свідчать про стабільне зростання позитивного іміджу закладу та довіри до його роботи.</w:t>
      </w:r>
    </w:p>
    <w:p w:rsidR="0054550E" w:rsidRDefault="0054550E" w:rsidP="00B01BFD">
      <w:pPr>
        <w:pStyle w:val="a3"/>
        <w:spacing w:before="137" w:line="276" w:lineRule="auto"/>
        <w:ind w:right="70" w:firstLine="638"/>
        <w:rPr>
          <w:sz w:val="24"/>
          <w:szCs w:val="24"/>
        </w:rPr>
      </w:pPr>
      <w:r w:rsidRPr="00447010">
        <w:rPr>
          <w:spacing w:val="-2"/>
          <w:sz w:val="24"/>
          <w:szCs w:val="24"/>
        </w:rPr>
        <w:t>Заклад</w:t>
      </w:r>
      <w:r w:rsidRPr="00447010">
        <w:rPr>
          <w:spacing w:val="-5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продовжив</w:t>
      </w:r>
      <w:r w:rsidRPr="00447010">
        <w:rPr>
          <w:spacing w:val="-9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розвиток</w:t>
      </w:r>
      <w:r w:rsidRPr="00447010">
        <w:rPr>
          <w:spacing w:val="-8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партнерських</w:t>
      </w:r>
      <w:r w:rsidRPr="00447010">
        <w:rPr>
          <w:spacing w:val="-13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відносин із</w:t>
      </w:r>
      <w:r w:rsidRPr="00447010">
        <w:rPr>
          <w:spacing w:val="-7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батьківською</w:t>
      </w:r>
      <w:r w:rsidRPr="00447010">
        <w:rPr>
          <w:spacing w:val="-9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 xml:space="preserve">громадою, </w:t>
      </w:r>
      <w:r w:rsidRPr="00447010">
        <w:rPr>
          <w:sz w:val="24"/>
          <w:szCs w:val="24"/>
        </w:rPr>
        <w:t xml:space="preserve">місцевими органами влади, громадськими організаціями та іншими освітніми </w:t>
      </w:r>
      <w:r w:rsidRPr="00447010">
        <w:rPr>
          <w:spacing w:val="-2"/>
          <w:sz w:val="24"/>
          <w:szCs w:val="24"/>
        </w:rPr>
        <w:t>установами. Співпраця реалізовувалася через</w:t>
      </w:r>
      <w:r w:rsidRPr="00447010">
        <w:rPr>
          <w:spacing w:val="-5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спільні</w:t>
      </w:r>
      <w:r w:rsidRPr="00447010">
        <w:rPr>
          <w:spacing w:val="-11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освітні, культурні</w:t>
      </w:r>
      <w:r w:rsidRPr="00447010">
        <w:rPr>
          <w:spacing w:val="-11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>та</w:t>
      </w:r>
      <w:r w:rsidRPr="00447010">
        <w:rPr>
          <w:spacing w:val="-4"/>
          <w:sz w:val="24"/>
          <w:szCs w:val="24"/>
        </w:rPr>
        <w:t xml:space="preserve"> </w:t>
      </w:r>
      <w:r w:rsidRPr="00447010">
        <w:rPr>
          <w:spacing w:val="-2"/>
          <w:sz w:val="24"/>
          <w:szCs w:val="24"/>
        </w:rPr>
        <w:t xml:space="preserve">соціальні </w:t>
      </w:r>
      <w:proofErr w:type="spellStart"/>
      <w:r w:rsidRPr="00447010">
        <w:rPr>
          <w:sz w:val="24"/>
          <w:szCs w:val="24"/>
        </w:rPr>
        <w:t>проєкти</w:t>
      </w:r>
      <w:proofErr w:type="spellEnd"/>
      <w:r w:rsidRPr="00447010">
        <w:rPr>
          <w:sz w:val="24"/>
          <w:szCs w:val="24"/>
        </w:rPr>
        <w:t>,</w:t>
      </w:r>
      <w:r w:rsidRPr="00447010">
        <w:rPr>
          <w:spacing w:val="80"/>
          <w:sz w:val="24"/>
          <w:szCs w:val="24"/>
        </w:rPr>
        <w:t xml:space="preserve">   </w:t>
      </w:r>
      <w:r w:rsidRPr="00447010">
        <w:rPr>
          <w:sz w:val="24"/>
          <w:szCs w:val="24"/>
        </w:rPr>
        <w:t>благодійні</w:t>
      </w:r>
      <w:r w:rsidRPr="00447010">
        <w:rPr>
          <w:spacing w:val="80"/>
          <w:w w:val="150"/>
          <w:sz w:val="24"/>
          <w:szCs w:val="24"/>
        </w:rPr>
        <w:t xml:space="preserve">  </w:t>
      </w:r>
      <w:r w:rsidRPr="00447010">
        <w:rPr>
          <w:sz w:val="24"/>
          <w:szCs w:val="24"/>
        </w:rPr>
        <w:t>акції,</w:t>
      </w:r>
      <w:r w:rsidRPr="00447010">
        <w:rPr>
          <w:spacing w:val="80"/>
          <w:sz w:val="24"/>
          <w:szCs w:val="24"/>
        </w:rPr>
        <w:t xml:space="preserve">   </w:t>
      </w:r>
      <w:r w:rsidRPr="00447010">
        <w:rPr>
          <w:sz w:val="24"/>
          <w:szCs w:val="24"/>
        </w:rPr>
        <w:t>тематичні</w:t>
      </w:r>
      <w:r w:rsidRPr="00447010">
        <w:rPr>
          <w:spacing w:val="80"/>
          <w:w w:val="150"/>
          <w:sz w:val="24"/>
          <w:szCs w:val="24"/>
        </w:rPr>
        <w:t xml:space="preserve">  </w:t>
      </w:r>
      <w:r w:rsidRPr="00447010">
        <w:rPr>
          <w:sz w:val="24"/>
          <w:szCs w:val="24"/>
        </w:rPr>
        <w:t>заходи</w:t>
      </w:r>
      <w:r w:rsidRPr="00447010">
        <w:rPr>
          <w:spacing w:val="80"/>
          <w:sz w:val="24"/>
          <w:szCs w:val="24"/>
        </w:rPr>
        <w:t xml:space="preserve">   </w:t>
      </w:r>
      <w:r w:rsidRPr="00447010">
        <w:rPr>
          <w:sz w:val="24"/>
          <w:szCs w:val="24"/>
        </w:rPr>
        <w:t>та</w:t>
      </w:r>
      <w:r w:rsidRPr="00447010">
        <w:rPr>
          <w:spacing w:val="80"/>
          <w:sz w:val="24"/>
          <w:szCs w:val="24"/>
        </w:rPr>
        <w:t xml:space="preserve">   </w:t>
      </w:r>
      <w:r w:rsidRPr="00447010">
        <w:rPr>
          <w:sz w:val="24"/>
          <w:szCs w:val="24"/>
        </w:rPr>
        <w:t>конкурси. Взаємодія з місцевою громадою дозволила реалізувати низку ініціатив, спрямованих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на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покращення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умов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навчання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та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виховання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учнів.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Педагогічний колектив розглядає партнерство як ключовий чинник розвитку освітнього</w:t>
      </w:r>
      <w:r w:rsidRPr="00447010">
        <w:rPr>
          <w:spacing w:val="-15"/>
          <w:sz w:val="24"/>
          <w:szCs w:val="24"/>
        </w:rPr>
        <w:t xml:space="preserve"> </w:t>
      </w:r>
      <w:r w:rsidRPr="00447010">
        <w:rPr>
          <w:sz w:val="24"/>
          <w:szCs w:val="24"/>
        </w:rPr>
        <w:t>середовища,</w:t>
      </w:r>
      <w:r w:rsidRPr="00447010">
        <w:rPr>
          <w:spacing w:val="-12"/>
          <w:sz w:val="24"/>
          <w:szCs w:val="24"/>
        </w:rPr>
        <w:t xml:space="preserve"> </w:t>
      </w:r>
      <w:r w:rsidRPr="00447010">
        <w:rPr>
          <w:sz w:val="24"/>
          <w:szCs w:val="24"/>
        </w:rPr>
        <w:t>що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базується</w:t>
      </w:r>
      <w:r w:rsidRPr="00447010">
        <w:rPr>
          <w:spacing w:val="-13"/>
          <w:sz w:val="24"/>
          <w:szCs w:val="24"/>
        </w:rPr>
        <w:t xml:space="preserve"> </w:t>
      </w:r>
      <w:r w:rsidRPr="00447010">
        <w:rPr>
          <w:sz w:val="24"/>
          <w:szCs w:val="24"/>
        </w:rPr>
        <w:t>на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взаємоповазі,</w:t>
      </w:r>
      <w:r w:rsidRPr="00447010">
        <w:rPr>
          <w:spacing w:val="-12"/>
          <w:sz w:val="24"/>
          <w:szCs w:val="24"/>
        </w:rPr>
        <w:t xml:space="preserve"> </w:t>
      </w:r>
      <w:r w:rsidRPr="00447010">
        <w:rPr>
          <w:sz w:val="24"/>
          <w:szCs w:val="24"/>
        </w:rPr>
        <w:t>відповідальності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та</w:t>
      </w:r>
      <w:r w:rsidRPr="00447010">
        <w:rPr>
          <w:spacing w:val="-13"/>
          <w:sz w:val="24"/>
          <w:szCs w:val="24"/>
        </w:rPr>
        <w:t xml:space="preserve"> </w:t>
      </w:r>
      <w:r w:rsidRPr="00447010">
        <w:rPr>
          <w:sz w:val="24"/>
          <w:szCs w:val="24"/>
        </w:rPr>
        <w:t xml:space="preserve">спільних </w:t>
      </w:r>
      <w:r w:rsidR="00B01BFD">
        <w:rPr>
          <w:spacing w:val="-2"/>
          <w:sz w:val="24"/>
          <w:szCs w:val="24"/>
        </w:rPr>
        <w:t>цінностях</w:t>
      </w:r>
      <w:r w:rsidR="00B01BFD">
        <w:rPr>
          <w:sz w:val="24"/>
          <w:szCs w:val="24"/>
        </w:rPr>
        <w:t xml:space="preserve"> </w:t>
      </w:r>
    </w:p>
    <w:p w:rsidR="00447010" w:rsidRPr="00447010" w:rsidRDefault="00447010" w:rsidP="00447010">
      <w:pPr>
        <w:tabs>
          <w:tab w:val="left" w:pos="1134"/>
        </w:tabs>
        <w:suppressAutoHyphens/>
        <w:spacing w:line="276" w:lineRule="auto"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 xml:space="preserve">          </w:t>
      </w:r>
      <w:r w:rsidR="00B01BFD">
        <w:rPr>
          <w:sz w:val="24"/>
          <w:szCs w:val="24"/>
        </w:rPr>
        <w:t xml:space="preserve"> </w:t>
      </w:r>
      <w:r w:rsidRPr="00447010">
        <w:rPr>
          <w:sz w:val="24"/>
          <w:szCs w:val="24"/>
        </w:rPr>
        <w:t xml:space="preserve">Заходи річного плану з розділу </w:t>
      </w:r>
      <w:r>
        <w:rPr>
          <w:sz w:val="24"/>
          <w:szCs w:val="24"/>
        </w:rPr>
        <w:t>«</w:t>
      </w:r>
      <w:r w:rsidRPr="00447010">
        <w:rPr>
          <w:sz w:val="24"/>
          <w:szCs w:val="24"/>
          <w:lang w:eastAsia="uk-UA"/>
        </w:rPr>
        <w:t>Діяльність педагогічних працівни</w:t>
      </w:r>
      <w:r>
        <w:rPr>
          <w:spacing w:val="-2"/>
          <w:sz w:val="24"/>
          <w:szCs w:val="24"/>
        </w:rPr>
        <w:t>ків»</w:t>
      </w:r>
      <w:r w:rsidRPr="00447010">
        <w:rPr>
          <w:spacing w:val="-2"/>
          <w:sz w:val="24"/>
          <w:szCs w:val="24"/>
        </w:rPr>
        <w:t xml:space="preserve"> </w:t>
      </w:r>
      <w:r w:rsidR="00B01BFD">
        <w:rPr>
          <w:spacing w:val="-2"/>
          <w:sz w:val="24"/>
          <w:szCs w:val="24"/>
        </w:rPr>
        <w:t xml:space="preserve">в </w:t>
      </w:r>
      <w:r w:rsidRPr="00447010">
        <w:rPr>
          <w:spacing w:val="-2"/>
          <w:sz w:val="24"/>
          <w:szCs w:val="24"/>
        </w:rPr>
        <w:t>цілому виконано</w:t>
      </w:r>
      <w:r>
        <w:rPr>
          <w:spacing w:val="-2"/>
          <w:sz w:val="24"/>
          <w:szCs w:val="24"/>
        </w:rPr>
        <w:t>.</w:t>
      </w:r>
    </w:p>
    <w:p w:rsidR="00447010" w:rsidRPr="00447010" w:rsidRDefault="00447010" w:rsidP="0054550E">
      <w:pPr>
        <w:pStyle w:val="a3"/>
        <w:spacing w:line="276" w:lineRule="auto"/>
        <w:rPr>
          <w:sz w:val="24"/>
          <w:szCs w:val="24"/>
        </w:rPr>
        <w:sectPr w:rsidR="00447010" w:rsidRPr="00447010" w:rsidSect="0037554D">
          <w:pgSz w:w="16840" w:h="11910" w:orient="landscape"/>
          <w:pgMar w:top="425" w:right="280" w:bottom="1417" w:left="1040" w:header="708" w:footer="708" w:gutter="0"/>
          <w:cols w:space="720"/>
          <w:docGrid w:linePitch="299"/>
        </w:sectPr>
      </w:pPr>
    </w:p>
    <w:p w:rsidR="0040376A" w:rsidRPr="00E13613" w:rsidRDefault="0040376A" w:rsidP="0040376A">
      <w:pPr>
        <w:pStyle w:val="a3"/>
        <w:spacing w:before="192" w:line="276" w:lineRule="auto"/>
        <w:ind w:left="782" w:hanging="284"/>
        <w:jc w:val="center"/>
        <w:rPr>
          <w:b/>
          <w:color w:val="000000"/>
          <w:szCs w:val="32"/>
        </w:rPr>
      </w:pPr>
      <w:r w:rsidRPr="00E13613">
        <w:rPr>
          <w:b/>
          <w:color w:val="000000"/>
          <w:szCs w:val="32"/>
        </w:rPr>
        <w:lastRenderedPageBreak/>
        <w:t xml:space="preserve">Пріоритетні напрями роботи освітнього закладу в 2025-2026 </w:t>
      </w:r>
      <w:proofErr w:type="spellStart"/>
      <w:r w:rsidRPr="00E13613">
        <w:rPr>
          <w:b/>
          <w:color w:val="000000"/>
          <w:szCs w:val="32"/>
        </w:rPr>
        <w:t>н.р</w:t>
      </w:r>
      <w:proofErr w:type="spellEnd"/>
      <w:r w:rsidRPr="00E13613">
        <w:rPr>
          <w:b/>
          <w:color w:val="000000"/>
          <w:szCs w:val="32"/>
        </w:rPr>
        <w:t>.</w:t>
      </w:r>
    </w:p>
    <w:p w:rsidR="0054550E" w:rsidRPr="00447010" w:rsidRDefault="0054550E" w:rsidP="0054550E">
      <w:pPr>
        <w:pStyle w:val="a3"/>
        <w:spacing w:before="192" w:line="276" w:lineRule="auto"/>
        <w:ind w:left="782" w:hanging="284"/>
        <w:jc w:val="left"/>
        <w:rPr>
          <w:sz w:val="24"/>
          <w:szCs w:val="24"/>
        </w:rPr>
      </w:pPr>
      <w:r w:rsidRPr="00447010">
        <w:rPr>
          <w:sz w:val="24"/>
          <w:szCs w:val="24"/>
        </w:rPr>
        <w:t>-Забезпечити</w:t>
      </w:r>
      <w:r w:rsidRPr="00447010">
        <w:rPr>
          <w:spacing w:val="30"/>
          <w:sz w:val="24"/>
          <w:szCs w:val="24"/>
        </w:rPr>
        <w:t xml:space="preserve"> </w:t>
      </w:r>
      <w:r w:rsidRPr="00447010">
        <w:rPr>
          <w:sz w:val="24"/>
          <w:szCs w:val="24"/>
        </w:rPr>
        <w:t>якісне</w:t>
      </w:r>
      <w:r w:rsidRPr="00447010">
        <w:rPr>
          <w:spacing w:val="37"/>
          <w:sz w:val="24"/>
          <w:szCs w:val="24"/>
        </w:rPr>
        <w:t xml:space="preserve"> </w:t>
      </w:r>
      <w:r w:rsidRPr="00447010">
        <w:rPr>
          <w:sz w:val="24"/>
          <w:szCs w:val="24"/>
        </w:rPr>
        <w:t>виконання</w:t>
      </w:r>
      <w:r w:rsidRPr="00447010">
        <w:rPr>
          <w:spacing w:val="34"/>
          <w:sz w:val="24"/>
          <w:szCs w:val="24"/>
        </w:rPr>
        <w:t xml:space="preserve"> </w:t>
      </w:r>
      <w:r w:rsidRPr="00447010">
        <w:rPr>
          <w:sz w:val="24"/>
          <w:szCs w:val="24"/>
        </w:rPr>
        <w:t>державних</w:t>
      </w:r>
      <w:r w:rsidRPr="00447010">
        <w:rPr>
          <w:spacing w:val="29"/>
          <w:sz w:val="24"/>
          <w:szCs w:val="24"/>
        </w:rPr>
        <w:t xml:space="preserve"> </w:t>
      </w:r>
      <w:r w:rsidRPr="00447010">
        <w:rPr>
          <w:sz w:val="24"/>
          <w:szCs w:val="24"/>
        </w:rPr>
        <w:t>стандартів</w:t>
      </w:r>
      <w:r w:rsidRPr="00447010">
        <w:rPr>
          <w:spacing w:val="31"/>
          <w:sz w:val="24"/>
          <w:szCs w:val="24"/>
        </w:rPr>
        <w:t xml:space="preserve"> </w:t>
      </w:r>
      <w:r w:rsidRPr="00447010">
        <w:rPr>
          <w:sz w:val="24"/>
          <w:szCs w:val="24"/>
        </w:rPr>
        <w:t>освіти</w:t>
      </w:r>
      <w:r w:rsidRPr="00447010">
        <w:rPr>
          <w:spacing w:val="33"/>
          <w:sz w:val="24"/>
          <w:szCs w:val="24"/>
        </w:rPr>
        <w:t xml:space="preserve"> </w:t>
      </w:r>
      <w:r w:rsidRPr="00447010">
        <w:rPr>
          <w:sz w:val="24"/>
          <w:szCs w:val="24"/>
        </w:rPr>
        <w:t>з</w:t>
      </w:r>
      <w:r w:rsidRPr="00447010">
        <w:rPr>
          <w:spacing w:val="39"/>
          <w:sz w:val="24"/>
          <w:szCs w:val="24"/>
        </w:rPr>
        <w:t xml:space="preserve"> </w:t>
      </w:r>
      <w:r w:rsidRPr="00447010">
        <w:rPr>
          <w:sz w:val="24"/>
          <w:szCs w:val="24"/>
        </w:rPr>
        <w:t>урахуванням індивідуальних освітніх потреб учнів.</w:t>
      </w:r>
    </w:p>
    <w:p w:rsidR="0054550E" w:rsidRPr="00447010" w:rsidRDefault="0054550E" w:rsidP="0054550E">
      <w:pPr>
        <w:pStyle w:val="a3"/>
        <w:spacing w:before="139" w:line="276" w:lineRule="auto"/>
        <w:ind w:left="782" w:hanging="284"/>
        <w:jc w:val="left"/>
        <w:rPr>
          <w:sz w:val="24"/>
          <w:szCs w:val="24"/>
        </w:rPr>
      </w:pPr>
      <w:r w:rsidRPr="00447010">
        <w:rPr>
          <w:sz w:val="24"/>
          <w:szCs w:val="24"/>
        </w:rPr>
        <w:t>-Продовжити</w:t>
      </w:r>
      <w:r w:rsidRPr="00447010">
        <w:rPr>
          <w:spacing w:val="73"/>
          <w:sz w:val="24"/>
          <w:szCs w:val="24"/>
        </w:rPr>
        <w:t xml:space="preserve"> </w:t>
      </w:r>
      <w:r w:rsidRPr="00447010">
        <w:rPr>
          <w:sz w:val="24"/>
          <w:szCs w:val="24"/>
        </w:rPr>
        <w:t>впровадження</w:t>
      </w:r>
      <w:r w:rsidRPr="00447010">
        <w:rPr>
          <w:spacing w:val="78"/>
          <w:sz w:val="24"/>
          <w:szCs w:val="24"/>
        </w:rPr>
        <w:t xml:space="preserve"> </w:t>
      </w:r>
      <w:r w:rsidRPr="00447010">
        <w:rPr>
          <w:sz w:val="24"/>
          <w:szCs w:val="24"/>
        </w:rPr>
        <w:t>Концепції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Нової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української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школи,</w:t>
      </w:r>
      <w:r w:rsidRPr="00447010">
        <w:rPr>
          <w:spacing w:val="79"/>
          <w:sz w:val="24"/>
          <w:szCs w:val="24"/>
        </w:rPr>
        <w:t xml:space="preserve"> </w:t>
      </w:r>
      <w:r w:rsidRPr="00447010">
        <w:rPr>
          <w:sz w:val="24"/>
          <w:szCs w:val="24"/>
        </w:rPr>
        <w:t xml:space="preserve">зокрема </w:t>
      </w:r>
      <w:proofErr w:type="spellStart"/>
      <w:r w:rsidRPr="00447010">
        <w:rPr>
          <w:sz w:val="24"/>
          <w:szCs w:val="24"/>
        </w:rPr>
        <w:t>компетентнісн</w:t>
      </w:r>
      <w:bookmarkStart w:id="0" w:name="_GoBack"/>
      <w:bookmarkEnd w:id="0"/>
      <w:r w:rsidRPr="00447010">
        <w:rPr>
          <w:sz w:val="24"/>
          <w:szCs w:val="24"/>
        </w:rPr>
        <w:t>ого</w:t>
      </w:r>
      <w:proofErr w:type="spellEnd"/>
      <w:r w:rsidRPr="00447010">
        <w:rPr>
          <w:sz w:val="24"/>
          <w:szCs w:val="24"/>
        </w:rPr>
        <w:t xml:space="preserve"> та інтегрованого підходів у навчанні.</w:t>
      </w:r>
    </w:p>
    <w:p w:rsidR="0054550E" w:rsidRPr="00447010" w:rsidRDefault="0054550E" w:rsidP="0054550E">
      <w:pPr>
        <w:pStyle w:val="a3"/>
        <w:spacing w:before="137" w:line="278" w:lineRule="auto"/>
        <w:ind w:left="498" w:firstLine="0"/>
        <w:jc w:val="left"/>
        <w:rPr>
          <w:sz w:val="24"/>
          <w:szCs w:val="24"/>
        </w:rPr>
      </w:pPr>
      <w:r w:rsidRPr="00447010">
        <w:rPr>
          <w:spacing w:val="-35"/>
          <w:sz w:val="24"/>
          <w:szCs w:val="24"/>
        </w:rPr>
        <w:t xml:space="preserve">- </w:t>
      </w:r>
      <w:r w:rsidRPr="00447010">
        <w:rPr>
          <w:sz w:val="24"/>
          <w:szCs w:val="24"/>
        </w:rPr>
        <w:t>Розвивати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інклюзивне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та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безпечне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освітнє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середовище,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орієнтоване</w:t>
      </w:r>
      <w:r w:rsidRPr="00447010">
        <w:rPr>
          <w:spacing w:val="80"/>
          <w:sz w:val="24"/>
          <w:szCs w:val="24"/>
        </w:rPr>
        <w:t xml:space="preserve"> </w:t>
      </w:r>
      <w:r w:rsidRPr="00447010">
        <w:rPr>
          <w:sz w:val="24"/>
          <w:szCs w:val="24"/>
        </w:rPr>
        <w:t>на підтримку психоемоційного благополуччя учнів.</w:t>
      </w:r>
    </w:p>
    <w:p w:rsidR="0054550E" w:rsidRPr="00447010" w:rsidRDefault="0054550E" w:rsidP="0054550E">
      <w:pPr>
        <w:pStyle w:val="a3"/>
        <w:tabs>
          <w:tab w:val="left" w:pos="2331"/>
          <w:tab w:val="left" w:pos="3516"/>
          <w:tab w:val="left" w:pos="3996"/>
          <w:tab w:val="left" w:pos="5818"/>
          <w:tab w:val="left" w:pos="8039"/>
          <w:tab w:val="left" w:pos="9727"/>
        </w:tabs>
        <w:spacing w:before="137" w:line="276" w:lineRule="auto"/>
        <w:ind w:left="782" w:right="79" w:hanging="284"/>
        <w:jc w:val="left"/>
        <w:rPr>
          <w:sz w:val="24"/>
          <w:szCs w:val="24"/>
        </w:rPr>
      </w:pPr>
      <w:r w:rsidRPr="00447010">
        <w:rPr>
          <w:sz w:val="24"/>
          <w:szCs w:val="24"/>
        </w:rPr>
        <w:t>-Посилити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роботу</w:t>
      </w:r>
      <w:r w:rsidRPr="00447010">
        <w:rPr>
          <w:sz w:val="24"/>
          <w:szCs w:val="24"/>
        </w:rPr>
        <w:tab/>
      </w:r>
      <w:r w:rsidRPr="00447010">
        <w:rPr>
          <w:spacing w:val="-10"/>
          <w:sz w:val="24"/>
          <w:szCs w:val="24"/>
        </w:rPr>
        <w:t>з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формування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громадянських,</w:t>
      </w:r>
      <w:r w:rsidRPr="00447010">
        <w:rPr>
          <w:sz w:val="24"/>
          <w:szCs w:val="24"/>
        </w:rPr>
        <w:tab/>
      </w:r>
      <w:r w:rsidRPr="00447010">
        <w:rPr>
          <w:spacing w:val="-2"/>
          <w:sz w:val="24"/>
          <w:szCs w:val="24"/>
        </w:rPr>
        <w:t>соціальних</w:t>
      </w:r>
      <w:r w:rsidRPr="00447010">
        <w:rPr>
          <w:sz w:val="24"/>
          <w:szCs w:val="24"/>
        </w:rPr>
        <w:tab/>
      </w:r>
      <w:r w:rsidRPr="00447010">
        <w:rPr>
          <w:spacing w:val="-6"/>
          <w:sz w:val="24"/>
          <w:szCs w:val="24"/>
        </w:rPr>
        <w:t xml:space="preserve">та </w:t>
      </w:r>
      <w:r w:rsidRPr="00447010">
        <w:rPr>
          <w:sz w:val="24"/>
          <w:szCs w:val="24"/>
        </w:rPr>
        <w:t xml:space="preserve">комунікативних </w:t>
      </w:r>
      <w:proofErr w:type="spellStart"/>
      <w:r w:rsidRPr="00447010">
        <w:rPr>
          <w:sz w:val="24"/>
          <w:szCs w:val="24"/>
        </w:rPr>
        <w:t>компетентностей</w:t>
      </w:r>
      <w:proofErr w:type="spellEnd"/>
      <w:r w:rsidRPr="00447010">
        <w:rPr>
          <w:sz w:val="24"/>
          <w:szCs w:val="24"/>
        </w:rPr>
        <w:t xml:space="preserve"> школярів.</w:t>
      </w:r>
    </w:p>
    <w:p w:rsidR="0054550E" w:rsidRPr="00447010" w:rsidRDefault="0054550E" w:rsidP="0054550E">
      <w:pPr>
        <w:pStyle w:val="a3"/>
        <w:spacing w:before="138" w:line="276" w:lineRule="auto"/>
        <w:ind w:left="498" w:firstLine="0"/>
        <w:jc w:val="left"/>
        <w:rPr>
          <w:sz w:val="24"/>
          <w:szCs w:val="24"/>
        </w:rPr>
      </w:pPr>
      <w:r w:rsidRPr="00447010">
        <w:rPr>
          <w:spacing w:val="-35"/>
          <w:sz w:val="24"/>
          <w:szCs w:val="24"/>
        </w:rPr>
        <w:t xml:space="preserve">- </w:t>
      </w:r>
      <w:r w:rsidRPr="00447010">
        <w:rPr>
          <w:sz w:val="24"/>
          <w:szCs w:val="24"/>
        </w:rPr>
        <w:t>Розширити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партнерські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зв’язки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з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громадськими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організаціями,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закладами культури, спортивними закладами та закладами вищої освіти.</w:t>
      </w:r>
    </w:p>
    <w:p w:rsidR="0054550E" w:rsidRPr="00447010" w:rsidRDefault="0054550E" w:rsidP="0054550E">
      <w:pPr>
        <w:pStyle w:val="a3"/>
        <w:spacing w:before="143" w:line="276" w:lineRule="auto"/>
        <w:ind w:left="498" w:firstLine="0"/>
        <w:jc w:val="left"/>
        <w:rPr>
          <w:sz w:val="24"/>
          <w:szCs w:val="24"/>
        </w:rPr>
      </w:pPr>
      <w:r w:rsidRPr="00447010">
        <w:rPr>
          <w:spacing w:val="-35"/>
          <w:sz w:val="24"/>
          <w:szCs w:val="24"/>
        </w:rPr>
        <w:t xml:space="preserve">- </w:t>
      </w:r>
      <w:r w:rsidRPr="00447010">
        <w:rPr>
          <w:sz w:val="24"/>
          <w:szCs w:val="24"/>
        </w:rPr>
        <w:t>Підвищувати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професійну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майстерність</w:t>
      </w:r>
      <w:r w:rsidRPr="00447010">
        <w:rPr>
          <w:spacing w:val="-17"/>
          <w:sz w:val="24"/>
          <w:szCs w:val="24"/>
        </w:rPr>
        <w:t xml:space="preserve"> </w:t>
      </w:r>
      <w:r w:rsidRPr="00447010">
        <w:rPr>
          <w:sz w:val="24"/>
          <w:szCs w:val="24"/>
        </w:rPr>
        <w:t>педагогів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за</w:t>
      </w:r>
      <w:r w:rsidRPr="00447010">
        <w:rPr>
          <w:spacing w:val="-17"/>
          <w:sz w:val="24"/>
          <w:szCs w:val="24"/>
        </w:rPr>
        <w:t xml:space="preserve"> </w:t>
      </w:r>
      <w:r w:rsidRPr="00447010">
        <w:rPr>
          <w:sz w:val="24"/>
          <w:szCs w:val="24"/>
        </w:rPr>
        <w:t>участі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в</w:t>
      </w:r>
      <w:r w:rsidRPr="00447010">
        <w:rPr>
          <w:spacing w:val="-18"/>
          <w:sz w:val="24"/>
          <w:szCs w:val="24"/>
        </w:rPr>
        <w:t xml:space="preserve"> </w:t>
      </w:r>
      <w:r w:rsidRPr="00447010">
        <w:rPr>
          <w:sz w:val="24"/>
          <w:szCs w:val="24"/>
        </w:rPr>
        <w:t>курсах,</w:t>
      </w:r>
      <w:r w:rsidRPr="00447010">
        <w:rPr>
          <w:spacing w:val="-17"/>
          <w:sz w:val="24"/>
          <w:szCs w:val="24"/>
        </w:rPr>
        <w:t xml:space="preserve"> </w:t>
      </w:r>
      <w:r w:rsidRPr="00447010">
        <w:rPr>
          <w:sz w:val="24"/>
          <w:szCs w:val="24"/>
        </w:rPr>
        <w:t>тренінгах, семінарах, обміні досвідом.</w:t>
      </w:r>
    </w:p>
    <w:p w:rsidR="0026059E" w:rsidRDefault="0054550E" w:rsidP="0040376A">
      <w:pPr>
        <w:pStyle w:val="a3"/>
        <w:spacing w:before="138" w:line="276" w:lineRule="auto"/>
        <w:ind w:left="782" w:hanging="284"/>
        <w:jc w:val="left"/>
      </w:pPr>
      <w:r w:rsidRPr="00447010">
        <w:rPr>
          <w:sz w:val="24"/>
          <w:szCs w:val="24"/>
        </w:rPr>
        <w:t>-Забезпечити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ефективну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внутрішню</w:t>
      </w:r>
      <w:r w:rsidRPr="00447010">
        <w:rPr>
          <w:spacing w:val="40"/>
          <w:sz w:val="24"/>
          <w:szCs w:val="24"/>
        </w:rPr>
        <w:t xml:space="preserve"> </w:t>
      </w:r>
      <w:r w:rsidRPr="00447010">
        <w:rPr>
          <w:sz w:val="24"/>
          <w:szCs w:val="24"/>
        </w:rPr>
        <w:t>систему</w:t>
      </w:r>
      <w:r w:rsidR="0040376A">
        <w:rPr>
          <w:spacing w:val="40"/>
          <w:sz w:val="24"/>
          <w:szCs w:val="24"/>
        </w:rPr>
        <w:t>.</w:t>
      </w:r>
    </w:p>
    <w:sectPr w:rsidR="0026059E" w:rsidSect="0037554D">
      <w:pgSz w:w="16840" w:h="11910" w:orient="landscape"/>
      <w:pgMar w:top="425" w:right="280" w:bottom="1417" w:left="104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D47"/>
    <w:multiLevelType w:val="multilevel"/>
    <w:tmpl w:val="010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12B34"/>
    <w:multiLevelType w:val="hybridMultilevel"/>
    <w:tmpl w:val="73EA5B4A"/>
    <w:lvl w:ilvl="0" w:tplc="CE760764">
      <w:numFmt w:val="bullet"/>
      <w:lvlText w:val="-"/>
      <w:lvlJc w:val="left"/>
      <w:pPr>
        <w:ind w:left="55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2D02CA4">
      <w:numFmt w:val="bullet"/>
      <w:lvlText w:val="•"/>
      <w:lvlJc w:val="left"/>
      <w:pPr>
        <w:ind w:left="1560" w:hanging="8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E89C6F6C">
      <w:numFmt w:val="bullet"/>
      <w:lvlText w:val="•"/>
      <w:lvlJc w:val="left"/>
      <w:pPr>
        <w:ind w:left="2504" w:hanging="888"/>
      </w:pPr>
      <w:rPr>
        <w:rFonts w:hint="default"/>
        <w:lang w:val="uk-UA" w:eastAsia="en-US" w:bidi="ar-SA"/>
      </w:rPr>
    </w:lvl>
    <w:lvl w:ilvl="3" w:tplc="0990479E">
      <w:numFmt w:val="bullet"/>
      <w:lvlText w:val="•"/>
      <w:lvlJc w:val="left"/>
      <w:pPr>
        <w:ind w:left="3449" w:hanging="888"/>
      </w:pPr>
      <w:rPr>
        <w:rFonts w:hint="default"/>
        <w:lang w:val="uk-UA" w:eastAsia="en-US" w:bidi="ar-SA"/>
      </w:rPr>
    </w:lvl>
    <w:lvl w:ilvl="4" w:tplc="CF1E3066">
      <w:numFmt w:val="bullet"/>
      <w:lvlText w:val="•"/>
      <w:lvlJc w:val="left"/>
      <w:pPr>
        <w:ind w:left="4394" w:hanging="888"/>
      </w:pPr>
      <w:rPr>
        <w:rFonts w:hint="default"/>
        <w:lang w:val="uk-UA" w:eastAsia="en-US" w:bidi="ar-SA"/>
      </w:rPr>
    </w:lvl>
    <w:lvl w:ilvl="5" w:tplc="385214C0">
      <w:numFmt w:val="bullet"/>
      <w:lvlText w:val="•"/>
      <w:lvlJc w:val="left"/>
      <w:pPr>
        <w:ind w:left="5338" w:hanging="888"/>
      </w:pPr>
      <w:rPr>
        <w:rFonts w:hint="default"/>
        <w:lang w:val="uk-UA" w:eastAsia="en-US" w:bidi="ar-SA"/>
      </w:rPr>
    </w:lvl>
    <w:lvl w:ilvl="6" w:tplc="90381E56">
      <w:numFmt w:val="bullet"/>
      <w:lvlText w:val="•"/>
      <w:lvlJc w:val="left"/>
      <w:pPr>
        <w:ind w:left="6283" w:hanging="888"/>
      </w:pPr>
      <w:rPr>
        <w:rFonts w:hint="default"/>
        <w:lang w:val="uk-UA" w:eastAsia="en-US" w:bidi="ar-SA"/>
      </w:rPr>
    </w:lvl>
    <w:lvl w:ilvl="7" w:tplc="2FCE54F4">
      <w:numFmt w:val="bullet"/>
      <w:lvlText w:val="•"/>
      <w:lvlJc w:val="left"/>
      <w:pPr>
        <w:ind w:left="7228" w:hanging="888"/>
      </w:pPr>
      <w:rPr>
        <w:rFonts w:hint="default"/>
        <w:lang w:val="uk-UA" w:eastAsia="en-US" w:bidi="ar-SA"/>
      </w:rPr>
    </w:lvl>
    <w:lvl w:ilvl="8" w:tplc="7130E2D8">
      <w:numFmt w:val="bullet"/>
      <w:lvlText w:val="•"/>
      <w:lvlJc w:val="left"/>
      <w:pPr>
        <w:ind w:left="8172" w:hanging="888"/>
      </w:pPr>
      <w:rPr>
        <w:rFonts w:hint="default"/>
        <w:lang w:val="uk-UA" w:eastAsia="en-US" w:bidi="ar-SA"/>
      </w:rPr>
    </w:lvl>
  </w:abstractNum>
  <w:abstractNum w:abstractNumId="2" w15:restartNumberingAfterBreak="0">
    <w:nsid w:val="02010E62"/>
    <w:multiLevelType w:val="multilevel"/>
    <w:tmpl w:val="0C42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867B5"/>
    <w:multiLevelType w:val="multilevel"/>
    <w:tmpl w:val="AEC8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47ABD"/>
    <w:multiLevelType w:val="multilevel"/>
    <w:tmpl w:val="122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F0DBF"/>
    <w:multiLevelType w:val="multilevel"/>
    <w:tmpl w:val="1C7E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155ADF"/>
    <w:multiLevelType w:val="multilevel"/>
    <w:tmpl w:val="C106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1F3DBD"/>
    <w:multiLevelType w:val="multilevel"/>
    <w:tmpl w:val="996C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E6CDD"/>
    <w:multiLevelType w:val="multilevel"/>
    <w:tmpl w:val="4528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700D2"/>
    <w:multiLevelType w:val="multilevel"/>
    <w:tmpl w:val="6AA8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17D5B"/>
    <w:multiLevelType w:val="multilevel"/>
    <w:tmpl w:val="A334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D095B"/>
    <w:multiLevelType w:val="multilevel"/>
    <w:tmpl w:val="19F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EF2B4A"/>
    <w:multiLevelType w:val="multilevel"/>
    <w:tmpl w:val="D4F4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922AC"/>
    <w:multiLevelType w:val="multilevel"/>
    <w:tmpl w:val="9966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D6891"/>
    <w:multiLevelType w:val="hybridMultilevel"/>
    <w:tmpl w:val="C5A86DA2"/>
    <w:lvl w:ilvl="0" w:tplc="3E0847C6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42879C0">
      <w:numFmt w:val="bullet"/>
      <w:lvlText w:val="•"/>
      <w:lvlJc w:val="left"/>
      <w:pPr>
        <w:ind w:left="719" w:hanging="164"/>
      </w:pPr>
      <w:rPr>
        <w:rFonts w:hint="default"/>
        <w:lang w:val="uk-UA" w:eastAsia="en-US" w:bidi="ar-SA"/>
      </w:rPr>
    </w:lvl>
    <w:lvl w:ilvl="2" w:tplc="5972D748">
      <w:numFmt w:val="bullet"/>
      <w:lvlText w:val="•"/>
      <w:lvlJc w:val="left"/>
      <w:pPr>
        <w:ind w:left="1218" w:hanging="164"/>
      </w:pPr>
      <w:rPr>
        <w:rFonts w:hint="default"/>
        <w:lang w:val="uk-UA" w:eastAsia="en-US" w:bidi="ar-SA"/>
      </w:rPr>
    </w:lvl>
    <w:lvl w:ilvl="3" w:tplc="8EC0EB08">
      <w:numFmt w:val="bullet"/>
      <w:lvlText w:val="•"/>
      <w:lvlJc w:val="left"/>
      <w:pPr>
        <w:ind w:left="1718" w:hanging="164"/>
      </w:pPr>
      <w:rPr>
        <w:rFonts w:hint="default"/>
        <w:lang w:val="uk-UA" w:eastAsia="en-US" w:bidi="ar-SA"/>
      </w:rPr>
    </w:lvl>
    <w:lvl w:ilvl="4" w:tplc="4BD20CEE">
      <w:numFmt w:val="bullet"/>
      <w:lvlText w:val="•"/>
      <w:lvlJc w:val="left"/>
      <w:pPr>
        <w:ind w:left="2217" w:hanging="164"/>
      </w:pPr>
      <w:rPr>
        <w:rFonts w:hint="default"/>
        <w:lang w:val="uk-UA" w:eastAsia="en-US" w:bidi="ar-SA"/>
      </w:rPr>
    </w:lvl>
    <w:lvl w:ilvl="5" w:tplc="65AC14C4">
      <w:numFmt w:val="bullet"/>
      <w:lvlText w:val="•"/>
      <w:lvlJc w:val="left"/>
      <w:pPr>
        <w:ind w:left="2717" w:hanging="164"/>
      </w:pPr>
      <w:rPr>
        <w:rFonts w:hint="default"/>
        <w:lang w:val="uk-UA" w:eastAsia="en-US" w:bidi="ar-SA"/>
      </w:rPr>
    </w:lvl>
    <w:lvl w:ilvl="6" w:tplc="EAE60F50">
      <w:numFmt w:val="bullet"/>
      <w:lvlText w:val="•"/>
      <w:lvlJc w:val="left"/>
      <w:pPr>
        <w:ind w:left="3216" w:hanging="164"/>
      </w:pPr>
      <w:rPr>
        <w:rFonts w:hint="default"/>
        <w:lang w:val="uk-UA" w:eastAsia="en-US" w:bidi="ar-SA"/>
      </w:rPr>
    </w:lvl>
    <w:lvl w:ilvl="7" w:tplc="C46E26EE">
      <w:numFmt w:val="bullet"/>
      <w:lvlText w:val="•"/>
      <w:lvlJc w:val="left"/>
      <w:pPr>
        <w:ind w:left="3715" w:hanging="164"/>
      </w:pPr>
      <w:rPr>
        <w:rFonts w:hint="default"/>
        <w:lang w:val="uk-UA" w:eastAsia="en-US" w:bidi="ar-SA"/>
      </w:rPr>
    </w:lvl>
    <w:lvl w:ilvl="8" w:tplc="069C0388">
      <w:numFmt w:val="bullet"/>
      <w:lvlText w:val="•"/>
      <w:lvlJc w:val="left"/>
      <w:pPr>
        <w:ind w:left="4215" w:hanging="164"/>
      </w:pPr>
      <w:rPr>
        <w:rFonts w:hint="default"/>
        <w:lang w:val="uk-UA" w:eastAsia="en-US" w:bidi="ar-SA"/>
      </w:rPr>
    </w:lvl>
  </w:abstractNum>
  <w:abstractNum w:abstractNumId="15" w15:restartNumberingAfterBreak="0">
    <w:nsid w:val="23F071F4"/>
    <w:multiLevelType w:val="hybridMultilevel"/>
    <w:tmpl w:val="CA3857C0"/>
    <w:lvl w:ilvl="0" w:tplc="E4D2EDE8">
      <w:numFmt w:val="bullet"/>
      <w:lvlText w:val="•"/>
      <w:lvlJc w:val="left"/>
      <w:pPr>
        <w:ind w:left="2618" w:hanging="7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0E2957C">
      <w:numFmt w:val="bullet"/>
      <w:lvlText w:val="•"/>
      <w:lvlJc w:val="left"/>
      <w:pPr>
        <w:ind w:left="3625" w:hanging="774"/>
      </w:pPr>
      <w:rPr>
        <w:rFonts w:hint="default"/>
        <w:lang w:val="uk-UA" w:eastAsia="en-US" w:bidi="ar-SA"/>
      </w:rPr>
    </w:lvl>
    <w:lvl w:ilvl="2" w:tplc="1B62FF40">
      <w:numFmt w:val="bullet"/>
      <w:lvlText w:val="•"/>
      <w:lvlJc w:val="left"/>
      <w:pPr>
        <w:ind w:left="4623" w:hanging="774"/>
      </w:pPr>
      <w:rPr>
        <w:rFonts w:hint="default"/>
        <w:lang w:val="uk-UA" w:eastAsia="en-US" w:bidi="ar-SA"/>
      </w:rPr>
    </w:lvl>
    <w:lvl w:ilvl="3" w:tplc="CBE214E8">
      <w:numFmt w:val="bullet"/>
      <w:lvlText w:val="•"/>
      <w:lvlJc w:val="left"/>
      <w:pPr>
        <w:ind w:left="5621" w:hanging="774"/>
      </w:pPr>
      <w:rPr>
        <w:rFonts w:hint="default"/>
        <w:lang w:val="uk-UA" w:eastAsia="en-US" w:bidi="ar-SA"/>
      </w:rPr>
    </w:lvl>
    <w:lvl w:ilvl="4" w:tplc="77D0F8BC">
      <w:numFmt w:val="bullet"/>
      <w:lvlText w:val="•"/>
      <w:lvlJc w:val="left"/>
      <w:pPr>
        <w:ind w:left="6619" w:hanging="774"/>
      </w:pPr>
      <w:rPr>
        <w:rFonts w:hint="default"/>
        <w:lang w:val="uk-UA" w:eastAsia="en-US" w:bidi="ar-SA"/>
      </w:rPr>
    </w:lvl>
    <w:lvl w:ilvl="5" w:tplc="0A3E5DDC">
      <w:numFmt w:val="bullet"/>
      <w:lvlText w:val="•"/>
      <w:lvlJc w:val="left"/>
      <w:pPr>
        <w:ind w:left="7618" w:hanging="774"/>
      </w:pPr>
      <w:rPr>
        <w:rFonts w:hint="default"/>
        <w:lang w:val="uk-UA" w:eastAsia="en-US" w:bidi="ar-SA"/>
      </w:rPr>
    </w:lvl>
    <w:lvl w:ilvl="6" w:tplc="4DAC4F1E">
      <w:numFmt w:val="bullet"/>
      <w:lvlText w:val="•"/>
      <w:lvlJc w:val="left"/>
      <w:pPr>
        <w:ind w:left="8616" w:hanging="774"/>
      </w:pPr>
      <w:rPr>
        <w:rFonts w:hint="default"/>
        <w:lang w:val="uk-UA" w:eastAsia="en-US" w:bidi="ar-SA"/>
      </w:rPr>
    </w:lvl>
    <w:lvl w:ilvl="7" w:tplc="C4CC653A">
      <w:numFmt w:val="bullet"/>
      <w:lvlText w:val="•"/>
      <w:lvlJc w:val="left"/>
      <w:pPr>
        <w:ind w:left="9614" w:hanging="774"/>
      </w:pPr>
      <w:rPr>
        <w:rFonts w:hint="default"/>
        <w:lang w:val="uk-UA" w:eastAsia="en-US" w:bidi="ar-SA"/>
      </w:rPr>
    </w:lvl>
    <w:lvl w:ilvl="8" w:tplc="F84C07BE">
      <w:numFmt w:val="bullet"/>
      <w:lvlText w:val="•"/>
      <w:lvlJc w:val="left"/>
      <w:pPr>
        <w:ind w:left="10612" w:hanging="774"/>
      </w:pPr>
      <w:rPr>
        <w:rFonts w:hint="default"/>
        <w:lang w:val="uk-UA" w:eastAsia="en-US" w:bidi="ar-SA"/>
      </w:rPr>
    </w:lvl>
  </w:abstractNum>
  <w:abstractNum w:abstractNumId="16" w15:restartNumberingAfterBreak="0">
    <w:nsid w:val="25DA5866"/>
    <w:multiLevelType w:val="multilevel"/>
    <w:tmpl w:val="245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0F23F3"/>
    <w:multiLevelType w:val="multilevel"/>
    <w:tmpl w:val="C104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8F2EF8"/>
    <w:multiLevelType w:val="multilevel"/>
    <w:tmpl w:val="163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055F4"/>
    <w:multiLevelType w:val="multilevel"/>
    <w:tmpl w:val="8B90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1735E"/>
    <w:multiLevelType w:val="multilevel"/>
    <w:tmpl w:val="618A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317E89"/>
    <w:multiLevelType w:val="multilevel"/>
    <w:tmpl w:val="3130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36945"/>
    <w:multiLevelType w:val="multilevel"/>
    <w:tmpl w:val="7196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0C53D4"/>
    <w:multiLevelType w:val="multilevel"/>
    <w:tmpl w:val="54A2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5E676D"/>
    <w:multiLevelType w:val="multilevel"/>
    <w:tmpl w:val="FF88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A41670"/>
    <w:multiLevelType w:val="multilevel"/>
    <w:tmpl w:val="0A6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5767EE"/>
    <w:multiLevelType w:val="multilevel"/>
    <w:tmpl w:val="E9C4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376726"/>
    <w:multiLevelType w:val="multilevel"/>
    <w:tmpl w:val="CAEC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6E1520"/>
    <w:multiLevelType w:val="multilevel"/>
    <w:tmpl w:val="37FA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0E1168"/>
    <w:multiLevelType w:val="multilevel"/>
    <w:tmpl w:val="FBC8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3A38E9"/>
    <w:multiLevelType w:val="hybridMultilevel"/>
    <w:tmpl w:val="0E040340"/>
    <w:lvl w:ilvl="0" w:tplc="F32EC35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55207D6">
      <w:numFmt w:val="bullet"/>
      <w:lvlText w:val="•"/>
      <w:lvlJc w:val="left"/>
      <w:pPr>
        <w:ind w:left="719" w:hanging="164"/>
      </w:pPr>
      <w:rPr>
        <w:rFonts w:hint="default"/>
        <w:lang w:val="uk-UA" w:eastAsia="en-US" w:bidi="ar-SA"/>
      </w:rPr>
    </w:lvl>
    <w:lvl w:ilvl="2" w:tplc="E8D4A83C">
      <w:numFmt w:val="bullet"/>
      <w:lvlText w:val="•"/>
      <w:lvlJc w:val="left"/>
      <w:pPr>
        <w:ind w:left="1218" w:hanging="164"/>
      </w:pPr>
      <w:rPr>
        <w:rFonts w:hint="default"/>
        <w:lang w:val="uk-UA" w:eastAsia="en-US" w:bidi="ar-SA"/>
      </w:rPr>
    </w:lvl>
    <w:lvl w:ilvl="3" w:tplc="B980EE5C">
      <w:numFmt w:val="bullet"/>
      <w:lvlText w:val="•"/>
      <w:lvlJc w:val="left"/>
      <w:pPr>
        <w:ind w:left="1718" w:hanging="164"/>
      </w:pPr>
      <w:rPr>
        <w:rFonts w:hint="default"/>
        <w:lang w:val="uk-UA" w:eastAsia="en-US" w:bidi="ar-SA"/>
      </w:rPr>
    </w:lvl>
    <w:lvl w:ilvl="4" w:tplc="05B433FC">
      <w:numFmt w:val="bullet"/>
      <w:lvlText w:val="•"/>
      <w:lvlJc w:val="left"/>
      <w:pPr>
        <w:ind w:left="2217" w:hanging="164"/>
      </w:pPr>
      <w:rPr>
        <w:rFonts w:hint="default"/>
        <w:lang w:val="uk-UA" w:eastAsia="en-US" w:bidi="ar-SA"/>
      </w:rPr>
    </w:lvl>
    <w:lvl w:ilvl="5" w:tplc="CA62A160">
      <w:numFmt w:val="bullet"/>
      <w:lvlText w:val="•"/>
      <w:lvlJc w:val="left"/>
      <w:pPr>
        <w:ind w:left="2717" w:hanging="164"/>
      </w:pPr>
      <w:rPr>
        <w:rFonts w:hint="default"/>
        <w:lang w:val="uk-UA" w:eastAsia="en-US" w:bidi="ar-SA"/>
      </w:rPr>
    </w:lvl>
    <w:lvl w:ilvl="6" w:tplc="91FE646E">
      <w:numFmt w:val="bullet"/>
      <w:lvlText w:val="•"/>
      <w:lvlJc w:val="left"/>
      <w:pPr>
        <w:ind w:left="3216" w:hanging="164"/>
      </w:pPr>
      <w:rPr>
        <w:rFonts w:hint="default"/>
        <w:lang w:val="uk-UA" w:eastAsia="en-US" w:bidi="ar-SA"/>
      </w:rPr>
    </w:lvl>
    <w:lvl w:ilvl="7" w:tplc="6F28C0D0">
      <w:numFmt w:val="bullet"/>
      <w:lvlText w:val="•"/>
      <w:lvlJc w:val="left"/>
      <w:pPr>
        <w:ind w:left="3715" w:hanging="164"/>
      </w:pPr>
      <w:rPr>
        <w:rFonts w:hint="default"/>
        <w:lang w:val="uk-UA" w:eastAsia="en-US" w:bidi="ar-SA"/>
      </w:rPr>
    </w:lvl>
    <w:lvl w:ilvl="8" w:tplc="A6F46F3E">
      <w:numFmt w:val="bullet"/>
      <w:lvlText w:val="•"/>
      <w:lvlJc w:val="left"/>
      <w:pPr>
        <w:ind w:left="4215" w:hanging="164"/>
      </w:pPr>
      <w:rPr>
        <w:rFonts w:hint="default"/>
        <w:lang w:val="uk-UA" w:eastAsia="en-US" w:bidi="ar-SA"/>
      </w:rPr>
    </w:lvl>
  </w:abstractNum>
  <w:abstractNum w:abstractNumId="31" w15:restartNumberingAfterBreak="0">
    <w:nsid w:val="4B901375"/>
    <w:multiLevelType w:val="multilevel"/>
    <w:tmpl w:val="2B10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A05524"/>
    <w:multiLevelType w:val="multilevel"/>
    <w:tmpl w:val="2762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A80F92"/>
    <w:multiLevelType w:val="multilevel"/>
    <w:tmpl w:val="2876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6371F9"/>
    <w:multiLevelType w:val="multilevel"/>
    <w:tmpl w:val="65CC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5430B1"/>
    <w:multiLevelType w:val="multilevel"/>
    <w:tmpl w:val="77E0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79179A"/>
    <w:multiLevelType w:val="multilevel"/>
    <w:tmpl w:val="460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DC575C"/>
    <w:multiLevelType w:val="multilevel"/>
    <w:tmpl w:val="6CD2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BC6124"/>
    <w:multiLevelType w:val="hybridMultilevel"/>
    <w:tmpl w:val="FF6EB634"/>
    <w:lvl w:ilvl="0" w:tplc="0422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9" w15:restartNumberingAfterBreak="0">
    <w:nsid w:val="699D0A67"/>
    <w:multiLevelType w:val="multilevel"/>
    <w:tmpl w:val="6694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CF07B6"/>
    <w:multiLevelType w:val="hybridMultilevel"/>
    <w:tmpl w:val="EA58C3A2"/>
    <w:lvl w:ilvl="0" w:tplc="DAE0790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B98A864">
      <w:numFmt w:val="bullet"/>
      <w:lvlText w:val="•"/>
      <w:lvlJc w:val="left"/>
      <w:pPr>
        <w:ind w:left="719" w:hanging="164"/>
      </w:pPr>
      <w:rPr>
        <w:rFonts w:hint="default"/>
        <w:lang w:val="uk-UA" w:eastAsia="en-US" w:bidi="ar-SA"/>
      </w:rPr>
    </w:lvl>
    <w:lvl w:ilvl="2" w:tplc="7584E8BC">
      <w:numFmt w:val="bullet"/>
      <w:lvlText w:val="•"/>
      <w:lvlJc w:val="left"/>
      <w:pPr>
        <w:ind w:left="1218" w:hanging="164"/>
      </w:pPr>
      <w:rPr>
        <w:rFonts w:hint="default"/>
        <w:lang w:val="uk-UA" w:eastAsia="en-US" w:bidi="ar-SA"/>
      </w:rPr>
    </w:lvl>
    <w:lvl w:ilvl="3" w:tplc="F9A25EA4">
      <w:numFmt w:val="bullet"/>
      <w:lvlText w:val="•"/>
      <w:lvlJc w:val="left"/>
      <w:pPr>
        <w:ind w:left="1718" w:hanging="164"/>
      </w:pPr>
      <w:rPr>
        <w:rFonts w:hint="default"/>
        <w:lang w:val="uk-UA" w:eastAsia="en-US" w:bidi="ar-SA"/>
      </w:rPr>
    </w:lvl>
    <w:lvl w:ilvl="4" w:tplc="0C58F594">
      <w:numFmt w:val="bullet"/>
      <w:lvlText w:val="•"/>
      <w:lvlJc w:val="left"/>
      <w:pPr>
        <w:ind w:left="2217" w:hanging="164"/>
      </w:pPr>
      <w:rPr>
        <w:rFonts w:hint="default"/>
        <w:lang w:val="uk-UA" w:eastAsia="en-US" w:bidi="ar-SA"/>
      </w:rPr>
    </w:lvl>
    <w:lvl w:ilvl="5" w:tplc="B3AC61C8">
      <w:numFmt w:val="bullet"/>
      <w:lvlText w:val="•"/>
      <w:lvlJc w:val="left"/>
      <w:pPr>
        <w:ind w:left="2717" w:hanging="164"/>
      </w:pPr>
      <w:rPr>
        <w:rFonts w:hint="default"/>
        <w:lang w:val="uk-UA" w:eastAsia="en-US" w:bidi="ar-SA"/>
      </w:rPr>
    </w:lvl>
    <w:lvl w:ilvl="6" w:tplc="D592E412">
      <w:numFmt w:val="bullet"/>
      <w:lvlText w:val="•"/>
      <w:lvlJc w:val="left"/>
      <w:pPr>
        <w:ind w:left="3216" w:hanging="164"/>
      </w:pPr>
      <w:rPr>
        <w:rFonts w:hint="default"/>
        <w:lang w:val="uk-UA" w:eastAsia="en-US" w:bidi="ar-SA"/>
      </w:rPr>
    </w:lvl>
    <w:lvl w:ilvl="7" w:tplc="2A4ACA24">
      <w:numFmt w:val="bullet"/>
      <w:lvlText w:val="•"/>
      <w:lvlJc w:val="left"/>
      <w:pPr>
        <w:ind w:left="3715" w:hanging="164"/>
      </w:pPr>
      <w:rPr>
        <w:rFonts w:hint="default"/>
        <w:lang w:val="uk-UA" w:eastAsia="en-US" w:bidi="ar-SA"/>
      </w:rPr>
    </w:lvl>
    <w:lvl w:ilvl="8" w:tplc="7EAE4604">
      <w:numFmt w:val="bullet"/>
      <w:lvlText w:val="•"/>
      <w:lvlJc w:val="left"/>
      <w:pPr>
        <w:ind w:left="4215" w:hanging="164"/>
      </w:pPr>
      <w:rPr>
        <w:rFonts w:hint="default"/>
        <w:lang w:val="uk-UA" w:eastAsia="en-US" w:bidi="ar-SA"/>
      </w:rPr>
    </w:lvl>
  </w:abstractNum>
  <w:abstractNum w:abstractNumId="41" w15:restartNumberingAfterBreak="0">
    <w:nsid w:val="6F487A80"/>
    <w:multiLevelType w:val="multilevel"/>
    <w:tmpl w:val="A67C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C05B68"/>
    <w:multiLevelType w:val="multilevel"/>
    <w:tmpl w:val="D7C0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4C632E"/>
    <w:multiLevelType w:val="multilevel"/>
    <w:tmpl w:val="3DD8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743733"/>
    <w:multiLevelType w:val="multilevel"/>
    <w:tmpl w:val="C54E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4C6251"/>
    <w:multiLevelType w:val="multilevel"/>
    <w:tmpl w:val="FE7E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9C3BA0"/>
    <w:multiLevelType w:val="multilevel"/>
    <w:tmpl w:val="47EC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AB7CC1"/>
    <w:multiLevelType w:val="hybridMultilevel"/>
    <w:tmpl w:val="DDC4633A"/>
    <w:lvl w:ilvl="0" w:tplc="BCD6FB5E">
      <w:numFmt w:val="bullet"/>
      <w:lvlText w:val=""/>
      <w:lvlJc w:val="left"/>
      <w:pPr>
        <w:ind w:left="1560" w:hanging="888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8" w15:restartNumberingAfterBreak="0">
    <w:nsid w:val="78F80D7B"/>
    <w:multiLevelType w:val="multilevel"/>
    <w:tmpl w:val="A10A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F85464"/>
    <w:multiLevelType w:val="multilevel"/>
    <w:tmpl w:val="ADD08B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0"/>
  </w:num>
  <w:num w:numId="4">
    <w:abstractNumId w:val="30"/>
  </w:num>
  <w:num w:numId="5">
    <w:abstractNumId w:val="1"/>
  </w:num>
  <w:num w:numId="6">
    <w:abstractNumId w:val="38"/>
  </w:num>
  <w:num w:numId="7">
    <w:abstractNumId w:val="47"/>
  </w:num>
  <w:num w:numId="8">
    <w:abstractNumId w:val="44"/>
  </w:num>
  <w:num w:numId="9">
    <w:abstractNumId w:val="18"/>
  </w:num>
  <w:num w:numId="10">
    <w:abstractNumId w:val="8"/>
  </w:num>
  <w:num w:numId="11">
    <w:abstractNumId w:val="28"/>
  </w:num>
  <w:num w:numId="12">
    <w:abstractNumId w:val="4"/>
  </w:num>
  <w:num w:numId="13">
    <w:abstractNumId w:val="24"/>
  </w:num>
  <w:num w:numId="14">
    <w:abstractNumId w:val="27"/>
  </w:num>
  <w:num w:numId="15">
    <w:abstractNumId w:val="35"/>
  </w:num>
  <w:num w:numId="16">
    <w:abstractNumId w:val="13"/>
  </w:num>
  <w:num w:numId="17">
    <w:abstractNumId w:val="10"/>
  </w:num>
  <w:num w:numId="18">
    <w:abstractNumId w:val="5"/>
  </w:num>
  <w:num w:numId="19">
    <w:abstractNumId w:val="7"/>
  </w:num>
  <w:num w:numId="20">
    <w:abstractNumId w:val="49"/>
  </w:num>
  <w:num w:numId="21">
    <w:abstractNumId w:val="46"/>
  </w:num>
  <w:num w:numId="22">
    <w:abstractNumId w:val="33"/>
  </w:num>
  <w:num w:numId="23">
    <w:abstractNumId w:val="26"/>
  </w:num>
  <w:num w:numId="24">
    <w:abstractNumId w:val="39"/>
  </w:num>
  <w:num w:numId="25">
    <w:abstractNumId w:val="32"/>
  </w:num>
  <w:num w:numId="26">
    <w:abstractNumId w:val="17"/>
  </w:num>
  <w:num w:numId="27">
    <w:abstractNumId w:val="22"/>
  </w:num>
  <w:num w:numId="28">
    <w:abstractNumId w:val="20"/>
  </w:num>
  <w:num w:numId="29">
    <w:abstractNumId w:val="43"/>
  </w:num>
  <w:num w:numId="30">
    <w:abstractNumId w:val="42"/>
  </w:num>
  <w:num w:numId="31">
    <w:abstractNumId w:val="21"/>
  </w:num>
  <w:num w:numId="32">
    <w:abstractNumId w:val="31"/>
  </w:num>
  <w:num w:numId="33">
    <w:abstractNumId w:val="29"/>
  </w:num>
  <w:num w:numId="34">
    <w:abstractNumId w:val="11"/>
  </w:num>
  <w:num w:numId="35">
    <w:abstractNumId w:val="48"/>
  </w:num>
  <w:num w:numId="36">
    <w:abstractNumId w:val="6"/>
  </w:num>
  <w:num w:numId="37">
    <w:abstractNumId w:val="37"/>
  </w:num>
  <w:num w:numId="38">
    <w:abstractNumId w:val="25"/>
  </w:num>
  <w:num w:numId="39">
    <w:abstractNumId w:val="45"/>
  </w:num>
  <w:num w:numId="40">
    <w:abstractNumId w:val="16"/>
  </w:num>
  <w:num w:numId="41">
    <w:abstractNumId w:val="34"/>
  </w:num>
  <w:num w:numId="42">
    <w:abstractNumId w:val="3"/>
  </w:num>
  <w:num w:numId="43">
    <w:abstractNumId w:val="0"/>
  </w:num>
  <w:num w:numId="44">
    <w:abstractNumId w:val="2"/>
  </w:num>
  <w:num w:numId="45">
    <w:abstractNumId w:val="19"/>
  </w:num>
  <w:num w:numId="46">
    <w:abstractNumId w:val="9"/>
  </w:num>
  <w:num w:numId="47">
    <w:abstractNumId w:val="12"/>
  </w:num>
  <w:num w:numId="48">
    <w:abstractNumId w:val="36"/>
  </w:num>
  <w:num w:numId="49">
    <w:abstractNumId w:val="23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059E"/>
    <w:rsid w:val="000353A9"/>
    <w:rsid w:val="00051000"/>
    <w:rsid w:val="001A0A05"/>
    <w:rsid w:val="002350BB"/>
    <w:rsid w:val="0026059E"/>
    <w:rsid w:val="00262CF9"/>
    <w:rsid w:val="002D3A1E"/>
    <w:rsid w:val="003460FA"/>
    <w:rsid w:val="0037554D"/>
    <w:rsid w:val="003E1632"/>
    <w:rsid w:val="0040376A"/>
    <w:rsid w:val="00447010"/>
    <w:rsid w:val="004A5184"/>
    <w:rsid w:val="004E5E79"/>
    <w:rsid w:val="00540567"/>
    <w:rsid w:val="0054550E"/>
    <w:rsid w:val="00587ED4"/>
    <w:rsid w:val="006E04EB"/>
    <w:rsid w:val="007D6E97"/>
    <w:rsid w:val="008E6269"/>
    <w:rsid w:val="00902E24"/>
    <w:rsid w:val="009849CF"/>
    <w:rsid w:val="009E263F"/>
    <w:rsid w:val="009F5E88"/>
    <w:rsid w:val="00A57C89"/>
    <w:rsid w:val="00A87804"/>
    <w:rsid w:val="00B01BFD"/>
    <w:rsid w:val="00B55610"/>
    <w:rsid w:val="00B81FC8"/>
    <w:rsid w:val="00BE2D11"/>
    <w:rsid w:val="00C0133F"/>
    <w:rsid w:val="00CA23DA"/>
    <w:rsid w:val="00CF0C14"/>
    <w:rsid w:val="00D019DE"/>
    <w:rsid w:val="00D1754E"/>
    <w:rsid w:val="00DA0F84"/>
    <w:rsid w:val="00DB7F70"/>
    <w:rsid w:val="00E13613"/>
    <w:rsid w:val="00E845E5"/>
    <w:rsid w:val="00F546A1"/>
    <w:rsid w:val="00F80BA3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36FD"/>
  <w15:docId w15:val="{11E67A94-6938-45EE-A31F-5705731B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1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69" w:hanging="16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DB7F70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6">
    <w:name w:val="Table Grid"/>
    <w:basedOn w:val="a1"/>
    <w:uiPriority w:val="59"/>
    <w:rsid w:val="00375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353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tab-span">
    <w:name w:val="apple-tab-span"/>
    <w:basedOn w:val="a0"/>
    <w:rsid w:val="000353A9"/>
  </w:style>
  <w:style w:type="paragraph" w:styleId="a8">
    <w:name w:val="Balloon Text"/>
    <w:basedOn w:val="a"/>
    <w:link w:val="a9"/>
    <w:uiPriority w:val="99"/>
    <w:semiHidden/>
    <w:unhideWhenUsed/>
    <w:rsid w:val="00262C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CF9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chart" Target="charts/chart37.xml"/><Relationship Id="rId47" Type="http://schemas.openxmlformats.org/officeDocument/2006/relationships/chart" Target="charts/chart42.xml"/><Relationship Id="rId50" Type="http://schemas.openxmlformats.org/officeDocument/2006/relationships/fontTable" Target="fontTable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9" Type="http://schemas.openxmlformats.org/officeDocument/2006/relationships/chart" Target="charts/chart24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45" Type="http://schemas.openxmlformats.org/officeDocument/2006/relationships/chart" Target="charts/chart40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49" Type="http://schemas.openxmlformats.org/officeDocument/2006/relationships/chart" Target="charts/chart44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4" Type="http://schemas.openxmlformats.org/officeDocument/2006/relationships/chart" Target="charts/chart39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Relationship Id="rId43" Type="http://schemas.openxmlformats.org/officeDocument/2006/relationships/chart" Target="charts/chart38.xml"/><Relationship Id="rId48" Type="http://schemas.openxmlformats.org/officeDocument/2006/relationships/chart" Target="charts/chart43.xml"/><Relationship Id="rId8" Type="http://schemas.openxmlformats.org/officeDocument/2006/relationships/chart" Target="charts/chart3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46" Type="http://schemas.openxmlformats.org/officeDocument/2006/relationships/chart" Target="charts/chart41.xml"/><Relationship Id="rId20" Type="http://schemas.openxmlformats.org/officeDocument/2006/relationships/chart" Target="charts/chart15.xml"/><Relationship Id="rId41" Type="http://schemas.openxmlformats.org/officeDocument/2006/relationships/chart" Target="charts/chart36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6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7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8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9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0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1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2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3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4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5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6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7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8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9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0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1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2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200">
                <a:latin typeface="Times New Roman" panose="02020603050405020304" pitchFamily="18" charset="0"/>
                <a:cs typeface="Times New Roman" panose="02020603050405020304" pitchFamily="18" charset="0"/>
              </a:rPr>
              <a:t>українська мова (вчитель Пастернак А.В.)-</a:t>
            </a:r>
            <a:r>
              <a:rPr lang="uk-UA" sz="11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якісний показник  64,1%</a:t>
            </a:r>
            <a:endParaRPr lang="uk-UA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українська мова (вчительПастернак А.В.)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0.35899999999999999</c:v>
                </c:pt>
                <c:pt idx="2">
                  <c:v>0.48099999999999998</c:v>
                </c:pt>
                <c:pt idx="3" formatCode="0%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43-442E-86A2-CD10CF61D7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592260671363446"/>
          <c:y val="0.32246719160104986"/>
          <c:w val="0.32420897223373396"/>
          <c:h val="0.5185064770129540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англійська мова   (вчитель Удовиченко К.Є.)- якісний показник</a:t>
            </a:r>
            <a:r>
              <a:rPr lang="uk-UA" sz="1100" baseline="0">
                <a:effectLst/>
              </a:rPr>
              <a:t> </a:t>
            </a:r>
            <a:r>
              <a:rPr lang="uk-UA" sz="1100">
                <a:effectLst/>
              </a:rPr>
              <a:t>57,6%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rich>
      </c:tx>
      <c:layout>
        <c:manualLayout>
          <c:xMode val="edge"/>
          <c:yMode val="edge"/>
          <c:x val="9.601928828663855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англійська мова (вчитель  Удовиченко К.Є.):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     середній рівень </c:v>
                </c:pt>
                <c:pt idx="2">
                  <c:v>     достатній рівень </c:v>
                </c:pt>
                <c:pt idx="3">
                  <c:v>     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0.42399999999999999</c:v>
                </c:pt>
                <c:pt idx="2">
                  <c:v>0.48499999999999999</c:v>
                </c:pt>
                <c:pt idx="3">
                  <c:v>9.0999999999999998E-2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AC-4140-97CF-B70B99B86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математика (вчитель Полякова Н.В.)- якісний показник</a:t>
            </a:r>
            <a:r>
              <a:rPr lang="uk-UA" sz="1100" baseline="0">
                <a:effectLst/>
              </a:rPr>
              <a:t> </a:t>
            </a:r>
            <a:r>
              <a:rPr lang="uk-UA" sz="1100">
                <a:effectLst/>
              </a:rPr>
              <a:t>67,9%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 sz="1100"/>
          </a:p>
        </c:rich>
      </c:tx>
      <c:layout>
        <c:manualLayout>
          <c:xMode val="edge"/>
          <c:yMode val="edge"/>
          <c:x val="9.601928828663855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англійська мова (вчитель  Бєлуха І.В.): якісний показник -70,2%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0.32100000000000001</c:v>
                </c:pt>
                <c:pt idx="2">
                  <c:v>0.53600000000000003</c:v>
                </c:pt>
                <c:pt idx="3">
                  <c:v>0.14299999999999999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19-4014-88C9-79DEF9575A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алгебра (вчитель Полякова Н.В.)- якісний показник 69,6%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 sz="11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rich>
      </c:tx>
      <c:layout>
        <c:manualLayout>
          <c:xMode val="edge"/>
          <c:yMode val="edge"/>
          <c:x val="9.601928828663855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англійська мова (вчитель  Бєлуха І.В.): якісний показник -70,2%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0.30399999999999999</c:v>
                </c:pt>
                <c:pt idx="2">
                  <c:v>0.56899999999999995</c:v>
                </c:pt>
                <c:pt idx="3">
                  <c:v>0.127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03-44DE-8C4E-FC188798E3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геометрія</a:t>
            </a:r>
            <a:r>
              <a:rPr lang="uk-UA" sz="1100" baseline="0">
                <a:effectLst/>
              </a:rPr>
              <a:t> </a:t>
            </a:r>
            <a:r>
              <a:rPr lang="uk-UA" sz="1100">
                <a:effectLst/>
              </a:rPr>
              <a:t>(вчитель Полякова Н.В.)- якісний показник</a:t>
            </a:r>
            <a:r>
              <a:rPr lang="uk-UA" sz="1100" baseline="0">
                <a:effectLst/>
              </a:rPr>
              <a:t> 39,2</a:t>
            </a:r>
            <a:r>
              <a:rPr lang="uk-UA" sz="1100">
                <a:effectLst/>
              </a:rPr>
              <a:t>%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 sz="1100"/>
          </a:p>
        </c:rich>
      </c:tx>
      <c:layout>
        <c:manualLayout>
          <c:xMode val="edge"/>
          <c:yMode val="edge"/>
          <c:x val="9.601928828663855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англійська мова (вчитель  Бєлуха І.В.): якісний показник -70,2%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0.39200000000000002</c:v>
                </c:pt>
                <c:pt idx="2">
                  <c:v>0.5</c:v>
                </c:pt>
                <c:pt idx="3">
                  <c:v>0.108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9C-4243-BF0A-6F2FB2C48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математика  (вчитель Ковальчук І.М.)-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якісний показник</a:t>
            </a:r>
            <a:r>
              <a:rPr lang="uk-UA" sz="1100" baseline="0">
                <a:effectLst/>
              </a:rPr>
              <a:t> </a:t>
            </a:r>
            <a:r>
              <a:rPr lang="uk-UA" sz="1100">
                <a:effectLst/>
              </a:rPr>
              <a:t>74,2%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 sz="1100"/>
          </a:p>
        </c:rich>
      </c:tx>
      <c:layout>
        <c:manualLayout>
          <c:xMode val="edge"/>
          <c:yMode val="edge"/>
          <c:x val="9.601928828663855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англійська мова (вчитель  Бєлуха І.В.): якісний показник -70,2%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 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0.25800000000000001</c:v>
                </c:pt>
                <c:pt idx="2">
                  <c:v>0.41899999999999998</c:v>
                </c:pt>
                <c:pt idx="3">
                  <c:v>0.32300000000000001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B5-4BE5-965B-CCF4C3F12C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алгебра  (вчитель Ковальчук І.М.)-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якісний показник</a:t>
            </a:r>
            <a:r>
              <a:rPr lang="uk-UA" sz="1100" baseline="0">
                <a:effectLst/>
              </a:rPr>
              <a:t> 69,1</a:t>
            </a:r>
            <a:r>
              <a:rPr lang="uk-UA" sz="1100">
                <a:effectLst/>
              </a:rPr>
              <a:t>%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 sz="1100"/>
          </a:p>
        </c:rich>
      </c:tx>
      <c:layout>
        <c:manualLayout>
          <c:xMode val="edge"/>
          <c:yMode val="edge"/>
          <c:x val="9.601928828663855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англійська мова (вчитель  Бєлуха І.В.): якісний показник -70,2%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 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0.309</c:v>
                </c:pt>
                <c:pt idx="2">
                  <c:v>0.50900000000000001</c:v>
                </c:pt>
                <c:pt idx="3">
                  <c:v>0.182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38-49F8-927A-3DADB5D93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геометрія  (вчитель Ковальчук І.М.)-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якісний показник</a:t>
            </a:r>
            <a:r>
              <a:rPr lang="uk-UA" sz="1100" baseline="0">
                <a:effectLst/>
              </a:rPr>
              <a:t> 69,1</a:t>
            </a:r>
            <a:r>
              <a:rPr lang="uk-UA" sz="1100">
                <a:effectLst/>
              </a:rPr>
              <a:t>%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 sz="1100"/>
          </a:p>
        </c:rich>
      </c:tx>
      <c:layout>
        <c:manualLayout>
          <c:xMode val="edge"/>
          <c:yMode val="edge"/>
          <c:x val="9.601928828663855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англійська мова (вчитель  Бєлуха І.В.): якісний показник -70,2%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0.309</c:v>
                </c:pt>
                <c:pt idx="2">
                  <c:v>0.52700000000000002</c:v>
                </c:pt>
                <c:pt idx="3">
                  <c:v>0.16400000000000001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AA-4F46-BA96-533F54F247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інтегрований</a:t>
            </a:r>
            <a:r>
              <a:rPr lang="uk-UA" baseline="0"/>
              <a:t> курс "Досліджуємо історію і суспільство"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Бєлянська В.А.)- якісний показник- 73,7%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0.26300000000000001</c:v>
                </c:pt>
                <c:pt idx="2">
                  <c:v>0.52600000000000002</c:v>
                </c:pt>
                <c:pt idx="3">
                  <c:v>0.21099999999999999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4D-4662-AF05-C11F4BE46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інтегрований</a:t>
            </a:r>
            <a:r>
              <a:rPr lang="uk-UA" baseline="0"/>
              <a:t> курс "Досліджуємо історію і суспільство"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вчительТарасов О.В.)- якісний показник- 75,7%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0.03</c:v>
                </c:pt>
                <c:pt idx="1">
                  <c:v>0.21299999999999999</c:v>
                </c:pt>
                <c:pt idx="2">
                  <c:v>0.42399999999999999</c:v>
                </c:pt>
                <c:pt idx="3">
                  <c:v>0.33300000000000002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EB-4B3B-B782-8BFF457BEB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історія</a:t>
            </a:r>
            <a:r>
              <a:rPr lang="uk-UA" baseline="0"/>
              <a:t> України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Бєлянська В.А.)- якісний показник- 73,1%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0.26900000000000002</c:v>
                </c:pt>
                <c:pt idx="2">
                  <c:v>0.67300000000000004</c:v>
                </c:pt>
                <c:pt idx="3">
                  <c:v>5.8000000000000003E-2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B9-46D4-AE66-01AF1B2D28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200">
                <a:latin typeface="Times New Roman" panose="02020603050405020304" pitchFamily="18" charset="0"/>
                <a:cs typeface="Times New Roman" panose="02020603050405020304" pitchFamily="18" charset="0"/>
              </a:rPr>
              <a:t>українська література </a:t>
            </a:r>
          </a:p>
          <a:p>
            <a:pPr>
              <a:defRPr/>
            </a:pPr>
            <a:r>
              <a:rPr lang="uk-UA" sz="1200">
                <a:latin typeface="Times New Roman" panose="02020603050405020304" pitchFamily="18" charset="0"/>
                <a:cs typeface="Times New Roman" panose="02020603050405020304" pitchFamily="18" charset="0"/>
              </a:rPr>
              <a:t>(вчитель Пастернак А.В</a:t>
            </a:r>
            <a:r>
              <a:rPr lang="uk-UA" sz="1100">
                <a:latin typeface="Times New Roman" panose="02020603050405020304" pitchFamily="18" charset="0"/>
                <a:cs typeface="Times New Roman" panose="02020603050405020304" pitchFamily="18" charset="0"/>
              </a:rPr>
              <a:t>.)-</a:t>
            </a:r>
            <a:r>
              <a:rPr lang="uk-UA" sz="11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якісний показник 69,2%</a:t>
            </a:r>
            <a:endParaRPr lang="uk-UA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українська література (Пастернак А.В.)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0.308</c:v>
                </c:pt>
                <c:pt idx="2">
                  <c:v>0.47399999999999998</c:v>
                </c:pt>
                <c:pt idx="3">
                  <c:v>0.218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BA-45F9-9CF5-7D140B93F4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 sz="1100" b="1" i="0" u="none" strike="noStrike" baseline="0">
                <a:effectLst/>
              </a:rPr>
              <a:t>історія України (вчитель Тарасов О.В.)- якісний показник- 65,7%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0.34300000000000003</c:v>
                </c:pt>
                <c:pt idx="2">
                  <c:v>0.41899999999999998</c:v>
                </c:pt>
                <c:pt idx="3">
                  <c:v>0.23799999999999999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0B-4E44-9721-499DC2A6F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правознавство</a:t>
            </a:r>
            <a:r>
              <a:rPr lang="uk-UA" baseline="0"/>
              <a:t>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Тарасов О.В.)- якісний показник- 80,5%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 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0.19500000000000001</c:v>
                </c:pt>
                <c:pt idx="2">
                  <c:v>0.61099999999999999</c:v>
                </c:pt>
                <c:pt idx="3">
                  <c:v>0.19400000000000001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2B-4761-A87B-7A2A6F0331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всесвітня</a:t>
            </a:r>
            <a:r>
              <a:rPr lang="uk-UA" baseline="0"/>
              <a:t> </a:t>
            </a:r>
            <a:r>
              <a:rPr lang="uk-UA"/>
              <a:t>історія</a:t>
            </a:r>
            <a:r>
              <a:rPr lang="uk-UA" baseline="0"/>
              <a:t>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Тарасов О.В.)- якісний показник- 73,3%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0.26700000000000002</c:v>
                </c:pt>
                <c:pt idx="2">
                  <c:v>0.45900000000000002</c:v>
                </c:pt>
                <c:pt idx="3">
                  <c:v>0.27400000000000002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FE-4EC0-A167-F2D116521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 baseline="0"/>
              <a:t>етика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Тарасов О.В.)- якісний показник- 94,5%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5.5E-2</c:v>
                </c:pt>
                <c:pt idx="2">
                  <c:v>0.36699999999999999</c:v>
                </c:pt>
                <c:pt idx="3">
                  <c:v>0.57799999999999996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4E-44FC-BD2E-53A4AA41D4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інтегрований</a:t>
            </a:r>
            <a:r>
              <a:rPr lang="uk-UA" baseline="0"/>
              <a:t> курс "Пізнаємо природу"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Турчин О.А.)- якісний показник- 80,7%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0.193</c:v>
                </c:pt>
                <c:pt idx="2">
                  <c:v>0.52600000000000002</c:v>
                </c:pt>
                <c:pt idx="3">
                  <c:v>0.28100000000000003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40-4B48-8462-96E81C536D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інтегрований</a:t>
            </a:r>
            <a:r>
              <a:rPr lang="uk-UA" baseline="0"/>
              <a:t> курс "Пізнаємо природу"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Полякова Н.В.)- якісний показник- 87,9%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 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0.121</c:v>
                </c:pt>
                <c:pt idx="2">
                  <c:v>0.51500000000000001</c:v>
                </c:pt>
                <c:pt idx="3">
                  <c:v>0.36399999999999999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75-49D1-B07E-253BCEEAE1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 baseline="0"/>
              <a:t>біологія 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Полякова Н.В.)- якісний показник- 73,3%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 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0.26700000000000002</c:v>
                </c:pt>
                <c:pt idx="2">
                  <c:v>0.54300000000000004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C5-4B14-A653-1473554C9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 baseline="0"/>
              <a:t>біологія "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Турчин О.А.) - якісний показник- 80,7%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0.193</c:v>
                </c:pt>
                <c:pt idx="2">
                  <c:v>0.69199999999999995</c:v>
                </c:pt>
                <c:pt idx="3">
                  <c:v>0.115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02-4EE0-AE8D-7E6A513D1B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географія (</a:t>
            </a:r>
            <a:r>
              <a:rPr lang="uk-UA" sz="1100" b="1" i="0" u="none" strike="noStrike" baseline="0">
                <a:effectLst/>
              </a:rPr>
              <a:t>вчитель Маслєніков Р.В,)- якісний показник- 75,4%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 середній рівень </c:v>
                </c:pt>
                <c:pt idx="2">
                  <c:v>достатній рівень </c:v>
                </c:pt>
                <c:pt idx="3">
                  <c:v> 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0.246</c:v>
                </c:pt>
                <c:pt idx="2">
                  <c:v>0.52200000000000002</c:v>
                </c:pt>
                <c:pt idx="3">
                  <c:v>0.23200000000000001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BD-422D-9550-474E599D28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географія (</a:t>
            </a:r>
            <a:r>
              <a:rPr lang="uk-UA" sz="1100" b="1" i="0" u="none" strike="noStrike" baseline="0">
                <a:effectLst/>
              </a:rPr>
              <a:t>вчитель Шахов І.О.)- якісний показник- 83,5%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 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0.16500000000000001</c:v>
                </c:pt>
                <c:pt idx="2">
                  <c:v>0.58699999999999997</c:v>
                </c:pt>
                <c:pt idx="3">
                  <c:v>0.248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74-4676-9CBC-AF78F31862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100">
                <a:latin typeface="Times New Roman" panose="02020603050405020304" pitchFamily="18" charset="0"/>
                <a:cs typeface="Times New Roman" panose="02020603050405020304" pitchFamily="18" charset="0"/>
              </a:rPr>
              <a:t>українська мова (вчитель Дмитрієва В.О.)-</a:t>
            </a:r>
            <a:r>
              <a:rPr lang="uk-UA" sz="11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якісний показник 76,5%</a:t>
            </a:r>
            <a:endParaRPr lang="uk-UA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українська мова (вчитель Дмитрієва В.О.)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0.23499999999999999</c:v>
                </c:pt>
                <c:pt idx="2">
                  <c:v>0.58799999999999997</c:v>
                </c:pt>
                <c:pt idx="3">
                  <c:v>0.17699999999999999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59-49E6-BFC1-A81EFCBD3E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географія (</a:t>
            </a:r>
            <a:r>
              <a:rPr lang="uk-UA" sz="1100" b="1" i="0" u="none" strike="noStrike" baseline="0">
                <a:effectLst/>
              </a:rPr>
              <a:t>вчитель Полякова Н.В.)- якісний показник- 86,1%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0.13900000000000001</c:v>
                </c:pt>
                <c:pt idx="2">
                  <c:v>0.66700000000000004</c:v>
                </c:pt>
                <c:pt idx="3">
                  <c:v>0.19400000000000001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64-4B7E-9C80-70C95055B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фізика (</a:t>
            </a:r>
            <a:r>
              <a:rPr lang="uk-UA" sz="1100" b="1" i="0" u="none" strike="noStrike" baseline="0">
                <a:effectLst/>
              </a:rPr>
              <a:t>вчитель Полякова Н.В.)- якісний показник- 40,7%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0.59299999999999997</c:v>
                </c:pt>
                <c:pt idx="2">
                  <c:v>0.25900000000000001</c:v>
                </c:pt>
                <c:pt idx="3">
                  <c:v>0.14799999999999999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6F-4130-A2AE-573A9BCBF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фізика (</a:t>
            </a:r>
            <a:r>
              <a:rPr lang="uk-UA" sz="1100" b="1" i="0" u="none" strike="noStrike" baseline="0">
                <a:effectLst/>
              </a:rPr>
              <a:t>вчитель Бєлуха О.Ш.)- якісний показник- 63,8%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0.36199999999999999</c:v>
                </c:pt>
                <c:pt idx="2">
                  <c:v>0.46899999999999997</c:v>
                </c:pt>
                <c:pt idx="3">
                  <c:v>0.16900000000000001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E9-4733-9E27-5CFF1C76D0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хімія</a:t>
            </a:r>
            <a:r>
              <a:rPr lang="uk-UA" baseline="0"/>
              <a:t> </a:t>
            </a:r>
            <a:r>
              <a:rPr lang="uk-UA"/>
              <a:t> (</a:t>
            </a:r>
            <a:r>
              <a:rPr lang="uk-UA" sz="1100" b="1" i="0" u="none" strike="noStrike" baseline="0">
                <a:effectLst/>
              </a:rPr>
              <a:t>вчитель Ковальчук І.М.)- якісний показник 83,0%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0.17</c:v>
                </c:pt>
                <c:pt idx="2">
                  <c:v>0.57999999999999996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C0-4EC1-91B5-B344C0CC5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хімія (</a:t>
            </a:r>
            <a:r>
              <a:rPr lang="uk-UA" sz="1100" b="1" i="0" u="none" strike="noStrike" baseline="0">
                <a:effectLst/>
              </a:rPr>
              <a:t>вчитель  Маслєніков Р.В.)- якісний показник- 57,9%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0.42099999999999999</c:v>
                </c:pt>
                <c:pt idx="2">
                  <c:v>0.44900000000000001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CB-403A-BAC2-92C70B629F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інформатика (</a:t>
            </a:r>
            <a:r>
              <a:rPr lang="uk-UA" sz="1100" b="1" i="0" u="none" strike="noStrike" baseline="0">
                <a:effectLst/>
              </a:rPr>
              <a:t>вчитель   Каляпіна О.Ю.)- якісний показник-78,7%</a:t>
            </a:r>
            <a:endParaRPr lang="uk-UA"/>
          </a:p>
        </c:rich>
      </c:tx>
      <c:layout>
        <c:manualLayout>
          <c:xMode val="edge"/>
          <c:yMode val="edge"/>
          <c:x val="8.297538780706303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0.21299999999999999</c:v>
                </c:pt>
                <c:pt idx="2">
                  <c:v>0.54700000000000004</c:v>
                </c:pt>
                <c:pt idx="3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EA-4523-AA5E-4AE210BD37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інформатика</a:t>
            </a:r>
            <a:r>
              <a:rPr lang="uk-UA" baseline="0"/>
              <a:t> </a:t>
            </a:r>
            <a:r>
              <a:rPr lang="uk-UA"/>
              <a:t> (</a:t>
            </a:r>
            <a:r>
              <a:rPr lang="uk-UA" sz="1100" b="1" i="0" u="none" strike="noStrike" baseline="0">
                <a:effectLst/>
              </a:rPr>
              <a:t>вчитель  Нівчик Д.О.)-якісний показник- 94,7%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5.2999999999999999E-2</c:v>
                </c:pt>
                <c:pt idx="2">
                  <c:v>0.754</c:v>
                </c:pt>
                <c:pt idx="3">
                  <c:v>0.193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91-4906-8356-2A64475223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основи</a:t>
            </a:r>
            <a:r>
              <a:rPr lang="uk-UA" baseline="0"/>
              <a:t> здоров'я </a:t>
            </a:r>
            <a:r>
              <a:rPr lang="uk-UA"/>
              <a:t> (</a:t>
            </a:r>
            <a:r>
              <a:rPr lang="uk-UA" sz="1100" b="1" i="0" u="none" strike="noStrike" baseline="0">
                <a:effectLst/>
              </a:rPr>
              <a:t>вчитель Пастернак Л.С.)-якісний показник 98,8%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1.2999999999999999E-2</c:v>
                </c:pt>
                <c:pt idx="2">
                  <c:v>0.38500000000000001</c:v>
                </c:pt>
                <c:pt idx="3">
                  <c:v>0.60199999999999998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93-4B2B-8011-3965E18063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 baseline="0"/>
              <a:t>основи здоров'я </a:t>
            </a:r>
            <a:r>
              <a:rPr lang="uk-UA"/>
              <a:t> (</a:t>
            </a:r>
            <a:r>
              <a:rPr lang="uk-UA" sz="1100" b="1" i="0" u="none" strike="noStrike" baseline="0">
                <a:effectLst/>
              </a:rPr>
              <a:t>вчитель  Шахов І.О.) -якісний показник  100%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</c:v>
                </c:pt>
                <c:pt idx="2">
                  <c:v>0.56000000000000005</c:v>
                </c:pt>
                <c:pt idx="3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B2-469F-A6BD-7A6299EF2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інтегрований</a:t>
            </a:r>
            <a:r>
              <a:rPr lang="uk-UA" baseline="0"/>
              <a:t> курс "Здоровя, безпека, добробут"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Пастернак Л.С.)- якісний показник 95,1%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,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4.9000000000000002E-2</c:v>
                </c:pt>
                <c:pt idx="2">
                  <c:v>0.35899999999999999</c:v>
                </c:pt>
                <c:pt idx="3">
                  <c:v>0.59199999999999997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FD-4893-8EF6-2C3A58AE1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 українська література </a:t>
            </a:r>
          </a:p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(вчитель Дмитрієва В.О.)</a:t>
            </a:r>
            <a:r>
              <a:rPr lang="uk-UA" baseline="0"/>
              <a:t> -</a:t>
            </a:r>
            <a:r>
              <a:rPr lang="uk-UA" sz="1100" b="1" i="0" u="none" strike="noStrike" baseline="0">
                <a:effectLst/>
              </a:rPr>
              <a:t>якісний показник 68,4%</a:t>
            </a:r>
            <a:endParaRPr lang="uk-UA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українська література (вчитель Дмитрієва В.О.):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0.316</c:v>
                </c:pt>
                <c:pt idx="2">
                  <c:v>0.45600000000000002</c:v>
                </c:pt>
                <c:pt idx="3">
                  <c:v>0.22800000000000001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2A-423E-913D-831EE8FAC7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фізична</a:t>
            </a:r>
            <a:r>
              <a:rPr lang="uk-UA" baseline="0"/>
              <a:t> культура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Пастернак Л.С.)-якісний показник 98,0%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 </c:v>
                </c:pt>
                <c:pt idx="3">
                  <c:v>високий рівень  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0.02</c:v>
                </c:pt>
                <c:pt idx="2">
                  <c:v>0.313</c:v>
                </c:pt>
                <c:pt idx="3">
                  <c:v>0.66869999999999996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31-4373-88D9-FD2160A85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фізична</a:t>
            </a:r>
            <a:r>
              <a:rPr lang="uk-UA" baseline="0"/>
              <a:t> культура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 Душко Р.В.)-якісний показник 100%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</c:v>
                </c:pt>
                <c:pt idx="2">
                  <c:v>0.17799999999999999</c:v>
                </c:pt>
                <c:pt idx="3">
                  <c:v>0.82199999999999995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00-4467-A2DB-73AC5FC04A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технології</a:t>
            </a:r>
            <a:r>
              <a:rPr lang="uk-UA" baseline="0"/>
              <a:t>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вчительРибіна О.Л.)-якісний показник 83,1%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- 0%,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0.16900000000000001</c:v>
                </c:pt>
                <c:pt idx="2">
                  <c:v>0.52100000000000002</c:v>
                </c:pt>
                <c:pt idx="3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D-43EF-92B0-438A37F31E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 baseline="0"/>
              <a:t>трудове навчання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вчительРибіна О.Л.)-якісний показник 57,6%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 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0.42399999999999999</c:v>
                </c:pt>
                <c:pt idx="2">
                  <c:v>0.27400000000000002</c:v>
                </c:pt>
                <c:pt idx="3">
                  <c:v>0.30199999999999999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4A-4C7A-B58B-BF79D03AF2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 baseline="0"/>
              <a:t>мистецтво </a:t>
            </a:r>
            <a:r>
              <a:rPr lang="uk-UA"/>
              <a:t>(</a:t>
            </a:r>
            <a:r>
              <a:rPr lang="uk-UA" sz="1100" b="1" i="0" u="none" strike="noStrike" baseline="0">
                <a:effectLst/>
              </a:rPr>
              <a:t>вчительРибіна О.Л.)-якісний показник 78,2%</a:t>
            </a:r>
            <a:endParaRPr lang="uk-UA"/>
          </a:p>
        </c:rich>
      </c:tx>
      <c:layout>
        <c:manualLayout>
          <c:xMode val="edge"/>
          <c:yMode val="edge"/>
          <c:x val="6.5011373578302709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0.217</c:v>
                </c:pt>
                <c:pt idx="2">
                  <c:v>0.40200000000000002</c:v>
                </c:pt>
                <c:pt idx="3">
                  <c:v>0.38100000000000001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DD-4C68-8DE3-D67B0BA3DD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34954797317001"/>
          <c:y val="0.23345009443912965"/>
          <c:w val="0.28553934091571886"/>
          <c:h val="0.5920950769004341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 sz="1100">
                <a:latin typeface="Times New Roman" panose="02020603050405020304" pitchFamily="18" charset="0"/>
                <a:cs typeface="Times New Roman" panose="02020603050405020304" pitchFamily="18" charset="0"/>
              </a:rPr>
              <a:t>зарубіжна література (вчитель Тарасов О.В.)-</a:t>
            </a:r>
            <a:r>
              <a:rPr lang="uk-UA" sz="1100" b="1" i="0" u="none" strike="noStrike" baseline="0">
                <a:effectLst/>
              </a:rPr>
              <a:t>якісний показник – 80,7%</a:t>
            </a:r>
            <a:endParaRPr lang="uk-UA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Тарасов О.В.)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0.193</c:v>
                </c:pt>
                <c:pt idx="2">
                  <c:v>0.56799999999999995</c:v>
                </c:pt>
                <c:pt idx="3">
                  <c:v>0.23899999999999999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4E-4802-87FF-0DDD3EB9EF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зарубіжна література (вчитель Сотник</a:t>
            </a:r>
            <a:r>
              <a:rPr lang="uk-UA" baseline="0"/>
              <a:t> О.В.)-</a:t>
            </a:r>
            <a:r>
              <a:rPr lang="uk-UA" sz="1100" b="1" i="0" u="none" strike="noStrike" baseline="0">
                <a:effectLst/>
              </a:rPr>
              <a:t>якісний показник- 68,1%;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Сотник О.В.)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0.31900000000000001</c:v>
                </c:pt>
                <c:pt idx="2">
                  <c:v>0.39200000000000002</c:v>
                </c:pt>
                <c:pt idx="3">
                  <c:v>0.28899999999999998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AD-47A5-92B5-545914168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uk-UA"/>
              <a:t>зарубіжна література (</a:t>
            </a:r>
            <a:r>
              <a:rPr lang="uk-UA" sz="1100" b="1" i="0" u="none" strike="noStrike" baseline="0">
                <a:effectLst/>
              </a:rPr>
              <a:t>вчитель Бєлянська В.А.)- якісний показник- 84,4%;:</a:t>
            </a:r>
            <a:endParaRPr lang="uk-UA"/>
          </a:p>
        </c:rich>
      </c:tx>
      <c:layout>
        <c:manualLayout>
          <c:xMode val="edge"/>
          <c:yMode val="edge"/>
          <c:x val="6.501148293963253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зарубіжна література (вчитель Бєлянська В.А.)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 </c:v>
                </c:pt>
                <c:pt idx="3">
                  <c:v>високий рівень  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0.156</c:v>
                </c:pt>
                <c:pt idx="2">
                  <c:v>0.5</c:v>
                </c:pt>
                <c:pt idx="3">
                  <c:v>0.34399999999999997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E4-483E-8436-C6E1AB2DAC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англійська мова (вчитель  Єрмолакіна К.В.) -якісний показник- 64,7%;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: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rich>
      </c:tx>
      <c:layout>
        <c:manualLayout>
          <c:xMode val="edge"/>
          <c:yMode val="edge"/>
          <c:x val="9.601928828663855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англійська мова (вчитель  Єрмолакіна К.В.):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 </c:v>
                </c:pt>
                <c:pt idx="3">
                  <c:v>високий рівень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0.35299999999999998</c:v>
                </c:pt>
                <c:pt idx="2">
                  <c:v>0.47799999999999998</c:v>
                </c:pt>
                <c:pt idx="3">
                  <c:v>0.23899999999999999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F4-49D6-9F99-2D1B420338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effectLst/>
              </a:rPr>
              <a:t>англійська мова (вчитель  Бєлуха І.В.)-</a:t>
            </a:r>
            <a:r>
              <a:rPr lang="uk-UA" sz="1100" b="1" i="0" u="none" strike="noStrike" baseline="0">
                <a:effectLst/>
              </a:rPr>
              <a:t> якісний показник-  70,2%</a:t>
            </a:r>
            <a:endParaRPr lang="uk-UA" sz="11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 sz="11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rich>
      </c:tx>
      <c:layout>
        <c:manualLayout>
          <c:xMode val="edge"/>
          <c:yMode val="edge"/>
          <c:x val="9.6019288286638554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англійська мова (вчитель  Бєлуха І.В.): якісний показник -70,2%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  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0.29799999999999999</c:v>
                </c:pt>
                <c:pt idx="2">
                  <c:v>0.44700000000000001</c:v>
                </c:pt>
                <c:pt idx="3">
                  <c:v>0.255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50-4FFA-BC8C-09B84B7F8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56C1E-4E2E-4C02-9219-277E377E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2025-10-31T10:13:00Z</dcterms:created>
  <dcterms:modified xsi:type="dcterms:W3CDTF">2025-10-31T11:52:00Z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www.ilovepdf.com</vt:lpwstr>
  </property>
</Properties>
</file>